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2D3D0" w14:textId="02CD10A7" w:rsidR="00C31832" w:rsidRPr="00C31832" w:rsidRDefault="00C31832" w:rsidP="00C31832">
      <w:pPr>
        <w:keepNext/>
        <w:suppressLineNumbers/>
        <w:suppressAutoHyphens/>
        <w:rPr>
          <w:rFonts w:asciiTheme="minorHAnsi" w:eastAsia="Times New Roman" w:hAnsiTheme="minorHAnsi" w:cstheme="minorHAnsi"/>
          <w:b/>
          <w:sz w:val="32"/>
          <w:u w:val="single"/>
          <w:lang w:eastAsia="ar-SA"/>
        </w:rPr>
      </w:pPr>
      <w:r w:rsidRPr="00C31832">
        <w:rPr>
          <w:rFonts w:asciiTheme="minorHAnsi" w:eastAsia="Times New Roman" w:hAnsiTheme="minorHAnsi" w:cstheme="minorHAnsi"/>
          <w:b/>
          <w:sz w:val="32"/>
          <w:u w:val="single"/>
          <w:lang w:eastAsia="ar-SA"/>
        </w:rPr>
        <w:t xml:space="preserve">Załącznik do pisma Zamawiającego UA.271.1.1.2019 </w:t>
      </w:r>
      <w:r>
        <w:rPr>
          <w:rFonts w:asciiTheme="minorHAnsi" w:eastAsia="Times New Roman" w:hAnsiTheme="minorHAnsi" w:cstheme="minorHAnsi"/>
          <w:b/>
          <w:sz w:val="32"/>
          <w:u w:val="single"/>
          <w:lang w:eastAsia="ar-SA"/>
        </w:rPr>
        <w:br/>
        <w:t xml:space="preserve">z dnia 1 lutego </w:t>
      </w:r>
      <w:r w:rsidRPr="00C31832">
        <w:rPr>
          <w:rFonts w:asciiTheme="minorHAnsi" w:eastAsia="Times New Roman" w:hAnsiTheme="minorHAnsi" w:cstheme="minorHAnsi"/>
          <w:b/>
          <w:sz w:val="32"/>
          <w:u w:val="single"/>
          <w:lang w:eastAsia="ar-SA"/>
        </w:rPr>
        <w:t>2019 r</w:t>
      </w:r>
      <w:r>
        <w:rPr>
          <w:rFonts w:asciiTheme="minorHAnsi" w:eastAsia="Times New Roman" w:hAnsiTheme="minorHAnsi" w:cstheme="minorHAnsi"/>
          <w:b/>
          <w:sz w:val="32"/>
          <w:u w:val="single"/>
          <w:lang w:eastAsia="ar-SA"/>
        </w:rPr>
        <w:t>oku</w:t>
      </w:r>
      <w:bookmarkStart w:id="0" w:name="_GoBack"/>
      <w:bookmarkEnd w:id="0"/>
    </w:p>
    <w:p w14:paraId="420C2751" w14:textId="77777777" w:rsidR="00C31832" w:rsidRDefault="00C31832" w:rsidP="0015465A">
      <w:pPr>
        <w:keepNext/>
        <w:suppressLineNumbers/>
        <w:suppressAutoHyphens/>
        <w:rPr>
          <w:rFonts w:asciiTheme="minorHAnsi" w:eastAsia="Times New Roman" w:hAnsiTheme="minorHAnsi" w:cstheme="minorHAnsi"/>
          <w:b/>
          <w:lang w:eastAsia="ar-SA"/>
        </w:rPr>
      </w:pPr>
    </w:p>
    <w:p w14:paraId="7DAB6913" w14:textId="346318F1"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Załącznik nr 1 – Wzór Formularza Oferty </w:t>
      </w:r>
    </w:p>
    <w:p w14:paraId="33EAF018" w14:textId="77777777" w:rsidR="00A629C0" w:rsidRPr="005A19DB" w:rsidRDefault="00A629C0" w:rsidP="0015465A">
      <w:pPr>
        <w:keepNext/>
        <w:numPr>
          <w:ilvl w:val="4"/>
          <w:numId w:val="0"/>
        </w:numPr>
        <w:suppressLineNumbers/>
        <w:tabs>
          <w:tab w:val="num" w:pos="1008"/>
        </w:tabs>
        <w:suppressAutoHyphens/>
        <w:spacing w:before="240" w:after="60"/>
        <w:ind w:left="1008" w:hanging="1008"/>
        <w:jc w:val="center"/>
        <w:outlineLvl w:val="4"/>
        <w:rPr>
          <w:rFonts w:asciiTheme="minorHAnsi" w:eastAsia="Times New Roman" w:hAnsiTheme="minorHAnsi" w:cstheme="minorHAnsi"/>
          <w:b/>
          <w:bCs/>
          <w:iCs/>
          <w:lang w:eastAsia="ar-SA"/>
        </w:rPr>
      </w:pPr>
      <w:r w:rsidRPr="005A19DB">
        <w:rPr>
          <w:rFonts w:asciiTheme="minorHAnsi" w:eastAsia="Times New Roman" w:hAnsiTheme="minorHAnsi" w:cstheme="minorHAnsi"/>
          <w:b/>
          <w:bCs/>
          <w:iCs/>
          <w:lang w:eastAsia="ar-SA"/>
        </w:rPr>
        <w:t>FORMULARZ OFERTY</w:t>
      </w:r>
    </w:p>
    <w:p w14:paraId="57099BAA" w14:textId="77777777" w:rsidR="00A629C0" w:rsidRPr="005A19DB" w:rsidRDefault="00A629C0" w:rsidP="0015465A">
      <w:pPr>
        <w:keepNext/>
        <w:numPr>
          <w:ilvl w:val="4"/>
          <w:numId w:val="0"/>
        </w:numPr>
        <w:suppressLineNumbers/>
        <w:tabs>
          <w:tab w:val="num" w:pos="1008"/>
        </w:tabs>
        <w:suppressAutoHyphens/>
        <w:spacing w:before="240" w:after="60"/>
        <w:ind w:left="1008" w:hanging="1008"/>
        <w:jc w:val="center"/>
        <w:outlineLvl w:val="4"/>
        <w:rPr>
          <w:rFonts w:asciiTheme="minorHAnsi" w:eastAsia="Times New Roman" w:hAnsiTheme="minorHAnsi" w:cstheme="minorHAnsi"/>
          <w:b/>
          <w:bCs/>
          <w:iCs/>
          <w:lang w:eastAsia="ar-SA"/>
        </w:rPr>
      </w:pPr>
      <w:r w:rsidRPr="005A19DB">
        <w:rPr>
          <w:rFonts w:asciiTheme="minorHAnsi" w:eastAsia="Times New Roman" w:hAnsiTheme="minorHAnsi" w:cstheme="minorHAnsi"/>
          <w:b/>
          <w:bCs/>
          <w:iCs/>
          <w:lang w:eastAsia="ar-SA"/>
        </w:rPr>
        <w:t>DLA PRZETARGU NIEOGRANICZONEGO</w:t>
      </w:r>
    </w:p>
    <w:p w14:paraId="26A5A585" w14:textId="77777777" w:rsidR="00A629C0" w:rsidRPr="005A19DB" w:rsidRDefault="00A629C0" w:rsidP="0015465A">
      <w:pPr>
        <w:keepNext/>
        <w:suppressLineNumbers/>
        <w:suppressAutoHyphens/>
        <w:rPr>
          <w:rFonts w:asciiTheme="minorHAnsi" w:eastAsia="Times New Roman" w:hAnsiTheme="minorHAnsi" w:cstheme="minorHAnsi"/>
          <w:lang w:eastAsia="ar-SA"/>
        </w:rPr>
      </w:pPr>
    </w:p>
    <w:p w14:paraId="10CD4DBE" w14:textId="72210BFD" w:rsidR="00A629C0" w:rsidRPr="00C31832" w:rsidRDefault="00A629C0" w:rsidP="00C31832">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w:t>
      </w:r>
      <w:r w:rsidRPr="005A19DB">
        <w:rPr>
          <w:rFonts w:asciiTheme="minorHAnsi" w:eastAsia="Times New Roman" w:hAnsiTheme="minorHAnsi" w:cstheme="minorHAnsi"/>
          <w:lang w:eastAsia="ar-SA"/>
        </w:rPr>
        <w:t xml:space="preserve"> </w:t>
      </w:r>
      <w:r w:rsidRPr="005A19DB">
        <w:rPr>
          <w:rFonts w:asciiTheme="minorHAnsi" w:eastAsia="Times New Roman" w:hAnsiTheme="minorHAnsi" w:cstheme="minorHAnsi"/>
          <w:b/>
          <w:lang w:eastAsia="ar-SA"/>
        </w:rPr>
        <w:t xml:space="preserve">„Dostawę i sukcesywne wymiany ogumienia w sprzęcie transportowym należącym do Związku Komunalnego Gmin „Czyste Miasto, Czysta Gmina” z podziałem na Zadanie nr 1 </w:t>
      </w:r>
      <w:r w:rsidRPr="005A19DB">
        <w:rPr>
          <w:rFonts w:asciiTheme="minorHAnsi" w:eastAsia="Times New Roman" w:hAnsiTheme="minorHAnsi" w:cstheme="minorHAnsi"/>
          <w:b/>
          <w:lang w:eastAsia="ar-SA"/>
        </w:rPr>
        <w:br/>
        <w:t xml:space="preserve">i Zadanie nr </w:t>
      </w:r>
      <w:smartTag w:uri="urn:schemas-microsoft-com:office:smarttags" w:element="metricconverter">
        <w:smartTagPr>
          <w:attr w:name="ProductID" w:val="2”"/>
        </w:smartTagPr>
        <w:r w:rsidRPr="005A19DB">
          <w:rPr>
            <w:rFonts w:asciiTheme="minorHAnsi" w:eastAsia="Times New Roman" w:hAnsiTheme="minorHAnsi" w:cstheme="minorHAnsi"/>
            <w:b/>
            <w:lang w:eastAsia="ar-SA"/>
          </w:rPr>
          <w:t>2”</w:t>
        </w:r>
      </w:smartTag>
    </w:p>
    <w:tbl>
      <w:tblPr>
        <w:tblW w:w="0" w:type="auto"/>
        <w:tblLayout w:type="fixed"/>
        <w:tblCellMar>
          <w:left w:w="70" w:type="dxa"/>
          <w:right w:w="70" w:type="dxa"/>
        </w:tblCellMar>
        <w:tblLook w:val="0000" w:firstRow="0" w:lastRow="0" w:firstColumn="0" w:lastColumn="0" w:noHBand="0" w:noVBand="0"/>
      </w:tblPr>
      <w:tblGrid>
        <w:gridCol w:w="6550"/>
        <w:gridCol w:w="2520"/>
      </w:tblGrid>
      <w:tr w:rsidR="00A629C0" w:rsidRPr="005A19DB" w14:paraId="2BC27F36" w14:textId="77777777" w:rsidTr="00C16DB4">
        <w:tc>
          <w:tcPr>
            <w:tcW w:w="6550" w:type="dxa"/>
          </w:tcPr>
          <w:p w14:paraId="2F2C287F" w14:textId="77777777" w:rsidR="00A629C0" w:rsidRPr="005A19DB" w:rsidRDefault="00A629C0" w:rsidP="0015465A">
            <w:pPr>
              <w:keepNext/>
              <w:suppressLineNumbers/>
              <w:suppressAutoHyphens/>
              <w:spacing w:before="240" w:after="60"/>
              <w:outlineLvl w:val="5"/>
              <w:rPr>
                <w:rFonts w:asciiTheme="minorHAnsi" w:eastAsia="Times New Roman" w:hAnsiTheme="minorHAnsi" w:cstheme="minorHAnsi"/>
                <w:b/>
                <w:bCs/>
                <w:lang w:eastAsia="ar-SA"/>
              </w:rPr>
            </w:pPr>
            <w:r w:rsidRPr="005A19DB">
              <w:rPr>
                <w:rFonts w:asciiTheme="minorHAnsi" w:eastAsia="Times New Roman" w:hAnsiTheme="minorHAnsi" w:cstheme="minorHAnsi"/>
                <w:b/>
                <w:bCs/>
                <w:lang w:eastAsia="ar-SA"/>
              </w:rPr>
              <w:t xml:space="preserve">Nr referencyjny nadany sprawie przez Zamawiającego </w:t>
            </w:r>
          </w:p>
        </w:tc>
        <w:tc>
          <w:tcPr>
            <w:tcW w:w="2520" w:type="dxa"/>
          </w:tcPr>
          <w:p w14:paraId="4C1A6C00" w14:textId="77777777" w:rsidR="00A629C0" w:rsidRPr="005A19DB" w:rsidRDefault="00A629C0" w:rsidP="0015465A">
            <w:pPr>
              <w:keepNext/>
              <w:suppressLineNumbers/>
              <w:suppressAutoHyphens/>
              <w:jc w:val="right"/>
              <w:rPr>
                <w:rFonts w:asciiTheme="minorHAnsi" w:eastAsia="Times New Roman" w:hAnsiTheme="minorHAnsi" w:cstheme="minorHAnsi"/>
                <w:b/>
                <w:lang w:eastAsia="ar-SA"/>
              </w:rPr>
            </w:pPr>
          </w:p>
          <w:p w14:paraId="2CAE0A00" w14:textId="7F114345" w:rsidR="00A629C0" w:rsidRPr="005A19DB" w:rsidRDefault="00D768C5" w:rsidP="0015465A">
            <w:pPr>
              <w:keepNext/>
              <w:suppressLineNumbers/>
              <w:suppressAutoHyphens/>
              <w:jc w:val="right"/>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UA</w:t>
            </w:r>
            <w:r w:rsidR="004733AC" w:rsidRPr="005A19DB">
              <w:rPr>
                <w:rFonts w:asciiTheme="minorHAnsi" w:eastAsia="Times New Roman" w:hAnsiTheme="minorHAnsi" w:cstheme="minorHAnsi"/>
                <w:b/>
                <w:lang w:eastAsia="ar-SA"/>
              </w:rPr>
              <w:t>.271.1.1</w:t>
            </w:r>
            <w:r w:rsidRPr="005A19DB">
              <w:rPr>
                <w:rFonts w:asciiTheme="minorHAnsi" w:eastAsia="Times New Roman" w:hAnsiTheme="minorHAnsi" w:cstheme="minorHAnsi"/>
                <w:b/>
                <w:lang w:eastAsia="ar-SA"/>
              </w:rPr>
              <w:t>.2019</w:t>
            </w:r>
          </w:p>
        </w:tc>
      </w:tr>
    </w:tbl>
    <w:p w14:paraId="5F9712F5"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p>
    <w:p w14:paraId="41BF20C3"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 ZAMAWIAJĄCY:</w:t>
      </w:r>
    </w:p>
    <w:p w14:paraId="5C58B7EC"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p>
    <w:p w14:paraId="5294C5D4"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Związek Komunalny Gmin „Czyste Miasto, Czysta Gmina”</w:t>
      </w:r>
    </w:p>
    <w:p w14:paraId="307641D7"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Pl. Św. Józefa 5, 62 – 800 Kalisz</w:t>
      </w:r>
    </w:p>
    <w:p w14:paraId="43C89731" w14:textId="77777777" w:rsidR="00A629C0" w:rsidRPr="005A19DB" w:rsidRDefault="00A629C0" w:rsidP="0015465A">
      <w:pPr>
        <w:keepNext/>
        <w:suppressLineNumbers/>
        <w:suppressAutoHyphens/>
        <w:rPr>
          <w:rFonts w:asciiTheme="minorHAnsi" w:eastAsia="Times New Roman" w:hAnsiTheme="minorHAnsi" w:cstheme="minorHAnsi"/>
          <w:b/>
          <w:i/>
          <w:u w:val="single"/>
          <w:lang w:eastAsia="ar-SA"/>
        </w:rPr>
      </w:pPr>
      <w:r w:rsidRPr="005A19DB">
        <w:rPr>
          <w:rFonts w:asciiTheme="minorHAnsi" w:eastAsia="Times New Roman" w:hAnsiTheme="minorHAnsi" w:cstheme="minorHAnsi"/>
          <w:b/>
          <w:i/>
          <w:u w:val="single"/>
          <w:lang w:eastAsia="ar-SA"/>
        </w:rPr>
        <w:t>Adres do korespondencji:</w:t>
      </w:r>
    </w:p>
    <w:p w14:paraId="015D1496"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Zakład Unieszkodliwiania Odpadów Komunalnych „Orli Staw”</w:t>
      </w:r>
    </w:p>
    <w:p w14:paraId="6AEB738A"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Orli Staw 2, 62 – 834 Ceków</w:t>
      </w:r>
    </w:p>
    <w:p w14:paraId="65BC660D" w14:textId="77777777" w:rsidR="00A629C0" w:rsidRPr="005A19DB" w:rsidRDefault="00A629C0" w:rsidP="0015465A">
      <w:pPr>
        <w:keepNext/>
        <w:suppressLineNumbers/>
        <w:suppressAutoHyphens/>
        <w:jc w:val="right"/>
        <w:rPr>
          <w:rFonts w:asciiTheme="minorHAnsi" w:eastAsia="Times New Roman" w:hAnsiTheme="minorHAnsi" w:cstheme="minorHAnsi"/>
          <w:b/>
          <w:lang w:eastAsia="ar-SA"/>
        </w:rPr>
      </w:pPr>
    </w:p>
    <w:p w14:paraId="669DA01F" w14:textId="77777777" w:rsidR="004733AC" w:rsidRPr="005A19DB" w:rsidRDefault="00A629C0" w:rsidP="004733AC">
      <w:pPr>
        <w:keepNext/>
        <w:suppressLineNumbers/>
        <w:suppressAutoHyphens/>
        <w:spacing w:after="120"/>
        <w:rPr>
          <w:rFonts w:asciiTheme="minorHAnsi" w:eastAsia="Times New Roman" w:hAnsiTheme="minorHAnsi" w:cstheme="minorHAnsi"/>
          <w:b/>
          <w:lang w:eastAsia="ar-SA"/>
        </w:rPr>
      </w:pPr>
      <w:r w:rsidRPr="005A19DB">
        <w:rPr>
          <w:rFonts w:asciiTheme="minorHAnsi" w:eastAsia="Times New Roman" w:hAnsiTheme="minorHAnsi" w:cstheme="minorHAnsi"/>
          <w:b/>
          <w:lang w:val="x-none" w:eastAsia="ar-SA"/>
        </w:rPr>
        <w:t>2. WYKONAWCA:</w:t>
      </w:r>
    </w:p>
    <w:p w14:paraId="343855A8" w14:textId="4814C3E4" w:rsidR="00A629C0" w:rsidRPr="005A19DB" w:rsidRDefault="00A629C0" w:rsidP="004733AC">
      <w:pPr>
        <w:keepNext/>
        <w:suppressLineNumbers/>
        <w:suppressAutoHyphens/>
        <w:spacing w:after="12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Niniejsza oferta zostaje złożona przez: </w:t>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p>
    <w:p w14:paraId="703AE9F7"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29C0" w:rsidRPr="005A19DB" w14:paraId="5D3AB6DE" w14:textId="77777777" w:rsidTr="00C16DB4">
        <w:trPr>
          <w:cantSplit/>
        </w:trPr>
        <w:tc>
          <w:tcPr>
            <w:tcW w:w="610" w:type="dxa"/>
          </w:tcPr>
          <w:p w14:paraId="1F2EA411"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6120" w:type="dxa"/>
          </w:tcPr>
          <w:p w14:paraId="5B58D30D"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Nazwa(y) Wykonawcy(ów)</w:t>
            </w:r>
          </w:p>
        </w:tc>
        <w:tc>
          <w:tcPr>
            <w:tcW w:w="2482" w:type="dxa"/>
          </w:tcPr>
          <w:p w14:paraId="79A5805F"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Adres(y) Wykonawcy(ów)</w:t>
            </w:r>
          </w:p>
        </w:tc>
      </w:tr>
      <w:tr w:rsidR="00A629C0" w:rsidRPr="005A19DB" w14:paraId="77E0B285" w14:textId="77777777" w:rsidTr="00C16DB4">
        <w:trPr>
          <w:cantSplit/>
        </w:trPr>
        <w:tc>
          <w:tcPr>
            <w:tcW w:w="610" w:type="dxa"/>
          </w:tcPr>
          <w:p w14:paraId="3086545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6120" w:type="dxa"/>
          </w:tcPr>
          <w:p w14:paraId="2C5D6FF5"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2482" w:type="dxa"/>
          </w:tcPr>
          <w:p w14:paraId="179CDD4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30DD051A" w14:textId="77777777" w:rsidTr="00C16DB4">
        <w:trPr>
          <w:cantSplit/>
        </w:trPr>
        <w:tc>
          <w:tcPr>
            <w:tcW w:w="610" w:type="dxa"/>
          </w:tcPr>
          <w:p w14:paraId="022D8318"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6120" w:type="dxa"/>
          </w:tcPr>
          <w:p w14:paraId="270ADD0D"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2482" w:type="dxa"/>
          </w:tcPr>
          <w:p w14:paraId="66CF117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bl>
    <w:p w14:paraId="2A198340"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p w14:paraId="6307C237" w14:textId="6F7A3A5A" w:rsidR="00A629C0" w:rsidRPr="005A19DB" w:rsidRDefault="00A629C0" w:rsidP="0015465A">
      <w:pPr>
        <w:keepNext/>
        <w:numPr>
          <w:ilvl w:val="0"/>
          <w:numId w:val="2"/>
        </w:numPr>
        <w:suppressLineNumbers/>
        <w:tabs>
          <w:tab w:val="num" w:pos="360"/>
          <w:tab w:val="num" w:pos="2340"/>
        </w:tabs>
        <w:suppressAutoHyphens/>
        <w:ind w:left="360" w:hanging="283"/>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29C0" w:rsidRPr="005A19DB" w14:paraId="0218AADF" w14:textId="77777777" w:rsidTr="00C16DB4">
        <w:tc>
          <w:tcPr>
            <w:tcW w:w="2590" w:type="dxa"/>
          </w:tcPr>
          <w:p w14:paraId="3BB291BF"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Imię i nazwisko</w:t>
            </w:r>
          </w:p>
        </w:tc>
        <w:tc>
          <w:tcPr>
            <w:tcW w:w="5992" w:type="dxa"/>
          </w:tcPr>
          <w:p w14:paraId="4C8E1717"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r>
      <w:tr w:rsidR="00A629C0" w:rsidRPr="005A19DB" w14:paraId="6B190081" w14:textId="77777777" w:rsidTr="00C16DB4">
        <w:tc>
          <w:tcPr>
            <w:tcW w:w="2590" w:type="dxa"/>
          </w:tcPr>
          <w:p w14:paraId="075FD48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Adres</w:t>
            </w:r>
            <w:proofErr w:type="spellEnd"/>
          </w:p>
        </w:tc>
        <w:tc>
          <w:tcPr>
            <w:tcW w:w="5992" w:type="dxa"/>
          </w:tcPr>
          <w:p w14:paraId="026801C8"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53971C12" w14:textId="77777777" w:rsidTr="00C16DB4">
        <w:tc>
          <w:tcPr>
            <w:tcW w:w="2590" w:type="dxa"/>
          </w:tcPr>
          <w:p w14:paraId="393541EA"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Nr</w:t>
            </w:r>
            <w:proofErr w:type="spellEnd"/>
            <w:r w:rsidRPr="005A19DB">
              <w:rPr>
                <w:rFonts w:asciiTheme="minorHAnsi" w:eastAsia="Times New Roman" w:hAnsiTheme="minorHAnsi" w:cstheme="minorHAnsi"/>
                <w:b/>
                <w:lang w:val="de-DE" w:eastAsia="ar-SA"/>
              </w:rPr>
              <w:t xml:space="preserve"> </w:t>
            </w:r>
            <w:proofErr w:type="spellStart"/>
            <w:r w:rsidRPr="005A19DB">
              <w:rPr>
                <w:rFonts w:asciiTheme="minorHAnsi" w:eastAsia="Times New Roman" w:hAnsiTheme="minorHAnsi" w:cstheme="minorHAnsi"/>
                <w:b/>
                <w:lang w:val="de-DE" w:eastAsia="ar-SA"/>
              </w:rPr>
              <w:t>telefonu</w:t>
            </w:r>
            <w:proofErr w:type="spellEnd"/>
          </w:p>
        </w:tc>
        <w:tc>
          <w:tcPr>
            <w:tcW w:w="5992" w:type="dxa"/>
          </w:tcPr>
          <w:p w14:paraId="4B2E8AFE"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0FFCDB5C" w14:textId="77777777" w:rsidTr="00C16DB4">
        <w:tc>
          <w:tcPr>
            <w:tcW w:w="2590" w:type="dxa"/>
          </w:tcPr>
          <w:p w14:paraId="671CCAA9"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Nr</w:t>
            </w:r>
            <w:proofErr w:type="spellEnd"/>
            <w:r w:rsidRPr="005A19DB">
              <w:rPr>
                <w:rFonts w:asciiTheme="minorHAnsi" w:eastAsia="Times New Roman" w:hAnsiTheme="minorHAnsi" w:cstheme="minorHAnsi"/>
                <w:b/>
                <w:lang w:val="de-DE" w:eastAsia="ar-SA"/>
              </w:rPr>
              <w:t xml:space="preserve"> </w:t>
            </w:r>
            <w:proofErr w:type="spellStart"/>
            <w:r w:rsidRPr="005A19DB">
              <w:rPr>
                <w:rFonts w:asciiTheme="minorHAnsi" w:eastAsia="Times New Roman" w:hAnsiTheme="minorHAnsi" w:cstheme="minorHAnsi"/>
                <w:b/>
                <w:lang w:val="de-DE" w:eastAsia="ar-SA"/>
              </w:rPr>
              <w:t>faksu</w:t>
            </w:r>
            <w:proofErr w:type="spellEnd"/>
          </w:p>
        </w:tc>
        <w:tc>
          <w:tcPr>
            <w:tcW w:w="5992" w:type="dxa"/>
          </w:tcPr>
          <w:p w14:paraId="5697935B"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5EBFA80D" w14:textId="77777777" w:rsidTr="00C16DB4">
        <w:tc>
          <w:tcPr>
            <w:tcW w:w="2590" w:type="dxa"/>
          </w:tcPr>
          <w:p w14:paraId="72780EF8"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Adres</w:t>
            </w:r>
            <w:proofErr w:type="spellEnd"/>
            <w:r w:rsidRPr="005A19DB">
              <w:rPr>
                <w:rFonts w:asciiTheme="minorHAnsi" w:eastAsia="Times New Roman" w:hAnsiTheme="minorHAnsi" w:cstheme="minorHAnsi"/>
                <w:b/>
                <w:lang w:val="de-DE" w:eastAsia="ar-SA"/>
              </w:rPr>
              <w:t xml:space="preserve"> </w:t>
            </w:r>
            <w:proofErr w:type="spellStart"/>
            <w:r w:rsidRPr="005A19DB">
              <w:rPr>
                <w:rFonts w:asciiTheme="minorHAnsi" w:eastAsia="Times New Roman" w:hAnsiTheme="minorHAnsi" w:cstheme="minorHAnsi"/>
                <w:b/>
                <w:lang w:val="de-DE" w:eastAsia="ar-SA"/>
              </w:rPr>
              <w:t>e-mail</w:t>
            </w:r>
            <w:proofErr w:type="spellEnd"/>
          </w:p>
        </w:tc>
        <w:tc>
          <w:tcPr>
            <w:tcW w:w="5992" w:type="dxa"/>
          </w:tcPr>
          <w:p w14:paraId="02E322EE"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bl>
    <w:p w14:paraId="799EDF47"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p w14:paraId="5EE88E7E" w14:textId="77777777" w:rsidR="00A629C0" w:rsidRPr="005A19DB" w:rsidRDefault="00A629C0" w:rsidP="0015465A">
      <w:pPr>
        <w:keepNext/>
        <w:numPr>
          <w:ilvl w:val="0"/>
          <w:numId w:val="2"/>
        </w:numPr>
        <w:suppressLineNumbers/>
        <w:tabs>
          <w:tab w:val="num" w:pos="360"/>
          <w:tab w:val="num" w:pos="2340"/>
        </w:tabs>
        <w:suppressAutoHyphens/>
        <w:ind w:left="360" w:hanging="283"/>
        <w:jc w:val="both"/>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Ja (my) niżej podpisany(i) oświadczam(y), że:</w:t>
      </w:r>
    </w:p>
    <w:p w14:paraId="1AAF609A" w14:textId="77777777" w:rsidR="00A629C0" w:rsidRPr="005A19DB" w:rsidRDefault="00A629C0" w:rsidP="0015465A">
      <w:pPr>
        <w:keepNext/>
        <w:numPr>
          <w:ilvl w:val="1"/>
          <w:numId w:val="2"/>
        </w:numPr>
        <w:suppressLineNumbers/>
        <w:tabs>
          <w:tab w:val="num" w:pos="720"/>
        </w:tabs>
        <w:suppressAutoHyphens/>
        <w:ind w:left="720" w:hanging="436"/>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zapoznałem się z treścią SIWZ dla niniejszego zamówienia i przyjmuję(przyjmujemy) ją bez zastrzeżeń,</w:t>
      </w:r>
    </w:p>
    <w:p w14:paraId="5519ABD7" w14:textId="77777777" w:rsidR="00A629C0" w:rsidRPr="005A19DB" w:rsidRDefault="00A629C0" w:rsidP="004733AC">
      <w:pPr>
        <w:keepNext/>
        <w:numPr>
          <w:ilvl w:val="1"/>
          <w:numId w:val="2"/>
        </w:numPr>
        <w:suppressLineNumbers/>
        <w:tabs>
          <w:tab w:val="num" w:pos="720"/>
        </w:tabs>
        <w:suppressAutoHyphens/>
        <w:ind w:left="720" w:hanging="436"/>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gwarantuję wykonanie niniejszego zamówienia</w:t>
      </w:r>
      <w:r w:rsidR="00000EE3" w:rsidRPr="005A19DB">
        <w:rPr>
          <w:rFonts w:asciiTheme="minorHAnsi" w:eastAsia="Times New Roman" w:hAnsiTheme="minorHAnsi" w:cstheme="minorHAnsi"/>
          <w:lang w:eastAsia="ar-SA"/>
        </w:rPr>
        <w:t xml:space="preserve"> - Zadania nr …………………….</w:t>
      </w:r>
      <w:r w:rsidR="00000EE3" w:rsidRPr="005A19DB">
        <w:rPr>
          <w:rStyle w:val="Odwoanieprzypisudolnego"/>
          <w:rFonts w:asciiTheme="minorHAnsi" w:eastAsia="Times New Roman" w:hAnsiTheme="minorHAnsi" w:cstheme="minorHAnsi"/>
          <w:lang w:eastAsia="ar-SA"/>
        </w:rPr>
        <w:footnoteReference w:id="1"/>
      </w:r>
      <w:r w:rsidRPr="005A19DB">
        <w:rPr>
          <w:rFonts w:asciiTheme="minorHAnsi" w:eastAsia="Times New Roman" w:hAnsiTheme="minorHAnsi" w:cstheme="minorHAnsi"/>
          <w:lang w:eastAsia="ar-SA"/>
        </w:rPr>
        <w:t xml:space="preserve"> zgodnie z treścią: SIWZ, wyjaśnień do SIWZ oraz jej modyfikacji, </w:t>
      </w:r>
    </w:p>
    <w:p w14:paraId="54E24446" w14:textId="77777777" w:rsidR="00A629C0" w:rsidRPr="005A19DB" w:rsidRDefault="00A629C0" w:rsidP="0015465A">
      <w:pPr>
        <w:keepNext/>
        <w:numPr>
          <w:ilvl w:val="1"/>
          <w:numId w:val="2"/>
        </w:numPr>
        <w:suppressLineNumbers/>
        <w:tabs>
          <w:tab w:val="num" w:pos="720"/>
        </w:tabs>
        <w:suppressAutoHyphens/>
        <w:ind w:left="36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cenę mojej (naszej) oferty zawarłem (zawarliśmy) w poniższych tabelach </w:t>
      </w:r>
    </w:p>
    <w:p w14:paraId="07622439" w14:textId="77777777" w:rsidR="00A629C0" w:rsidRPr="005A19DB" w:rsidRDefault="00A629C0" w:rsidP="0015465A">
      <w:pPr>
        <w:keepNext/>
        <w:suppressLineNumbers/>
        <w:suppressAutoHyphens/>
        <w:ind w:left="36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 </w:t>
      </w:r>
      <w:r w:rsidR="00000EE3" w:rsidRPr="005A19DB">
        <w:rPr>
          <w:rFonts w:asciiTheme="minorHAnsi" w:eastAsia="Times New Roman" w:hAnsiTheme="minorHAnsi" w:cstheme="minorHAnsi"/>
          <w:lang w:eastAsia="ar-SA"/>
        </w:rPr>
        <w:t xml:space="preserve">     odpowiednio w ramach wybranego</w:t>
      </w:r>
      <w:r w:rsidRPr="005A19DB">
        <w:rPr>
          <w:rFonts w:asciiTheme="minorHAnsi" w:eastAsia="Times New Roman" w:hAnsiTheme="minorHAnsi" w:cstheme="minorHAnsi"/>
          <w:lang w:eastAsia="ar-SA"/>
        </w:rPr>
        <w:t xml:space="preserve"> Zadania/Zadań:</w:t>
      </w:r>
    </w:p>
    <w:p w14:paraId="5B145CAC" w14:textId="77777777" w:rsidR="00A629C0" w:rsidRPr="005A19DB" w:rsidRDefault="00A629C0" w:rsidP="0015465A">
      <w:pPr>
        <w:keepNext/>
        <w:suppressLineNumbers/>
        <w:suppressAutoHyphens/>
        <w:snapToGrid w:val="0"/>
        <w:rPr>
          <w:rFonts w:asciiTheme="minorHAnsi" w:eastAsia="Times New Roman" w:hAnsiTheme="minorHAnsi" w:cstheme="minorHAnsi"/>
          <w:lang w:eastAsia="ar-SA"/>
        </w:rPr>
        <w:sectPr w:rsidR="00A629C0" w:rsidRPr="005A19DB" w:rsidSect="00C31832">
          <w:footerReference w:type="default" r:id="rId9"/>
          <w:pgSz w:w="11905" w:h="16837"/>
          <w:pgMar w:top="993" w:right="1418" w:bottom="1418" w:left="1418" w:header="709" w:footer="709" w:gutter="0"/>
          <w:cols w:space="708"/>
          <w:docGrid w:linePitch="360"/>
        </w:sectPr>
      </w:pPr>
    </w:p>
    <w:p w14:paraId="373414A4" w14:textId="77777777" w:rsidR="00A629C0" w:rsidRPr="005A19DB" w:rsidRDefault="00A629C0" w:rsidP="0015465A">
      <w:pPr>
        <w:keepNext/>
        <w:suppressLineNumbers/>
        <w:suppressAutoHyphens/>
        <w:spacing w:after="120"/>
        <w:jc w:val="center"/>
        <w:rPr>
          <w:rFonts w:asciiTheme="minorHAnsi" w:eastAsia="Times New Roman" w:hAnsiTheme="minorHAnsi" w:cstheme="minorHAnsi"/>
          <w:b/>
          <w:vertAlign w:val="superscript"/>
          <w:lang w:eastAsia="ar-SA"/>
        </w:rPr>
      </w:pPr>
      <w:r w:rsidRPr="005A19DB">
        <w:rPr>
          <w:rFonts w:asciiTheme="minorHAnsi" w:eastAsia="Times New Roman" w:hAnsiTheme="minorHAnsi" w:cstheme="minorHAnsi"/>
          <w:b/>
          <w:lang w:eastAsia="ar-SA"/>
        </w:rPr>
        <w:lastRenderedPageBreak/>
        <w:t>Zadanie nr 1- dostawa i sukcesywne wymiany ogumienia w sprzęcie transportowym należącym do Związku Komunalnego Gmin „Czyste Miasto, Czysta Gmina”</w:t>
      </w:r>
      <w:r w:rsidRPr="005A19DB">
        <w:rPr>
          <w:rFonts w:asciiTheme="minorHAnsi" w:eastAsia="Times New Roman" w:hAnsiTheme="minorHAnsi" w:cstheme="minorHAnsi"/>
          <w:b/>
          <w:vertAlign w:val="superscript"/>
          <w:lang w:eastAsia="ar-SA"/>
        </w:rPr>
        <w:t xml:space="preserve"> (</w:t>
      </w:r>
      <w:r w:rsidRPr="005A19DB">
        <w:rPr>
          <w:rFonts w:asciiTheme="minorHAnsi" w:eastAsia="Times New Roman" w:hAnsiTheme="minorHAnsi" w:cstheme="minorHAnsi"/>
          <w:b/>
          <w:lang w:eastAsia="ar-SA"/>
        </w:rPr>
        <w:t>*</w:t>
      </w:r>
      <w:r w:rsidRPr="005A19DB">
        <w:rPr>
          <w:rFonts w:asciiTheme="minorHAnsi" w:eastAsia="Times New Roman" w:hAnsiTheme="minorHAnsi" w:cstheme="minorHAnsi"/>
          <w:b/>
          <w:vertAlign w:val="superscript"/>
          <w:lang w:eastAsia="ar-SA"/>
        </w:rPr>
        <w:t>)</w:t>
      </w:r>
    </w:p>
    <w:tbl>
      <w:tblPr>
        <w:tblW w:w="15829" w:type="dxa"/>
        <w:tblInd w:w="-597" w:type="dxa"/>
        <w:tblLayout w:type="fixed"/>
        <w:tblLook w:val="0000" w:firstRow="0" w:lastRow="0" w:firstColumn="0" w:lastColumn="0" w:noHBand="0" w:noVBand="0"/>
      </w:tblPr>
      <w:tblGrid>
        <w:gridCol w:w="495"/>
        <w:gridCol w:w="1472"/>
        <w:gridCol w:w="658"/>
        <w:gridCol w:w="840"/>
        <w:gridCol w:w="1080"/>
        <w:gridCol w:w="1440"/>
        <w:gridCol w:w="720"/>
        <w:gridCol w:w="1440"/>
        <w:gridCol w:w="1200"/>
        <w:gridCol w:w="1185"/>
        <w:gridCol w:w="971"/>
        <w:gridCol w:w="884"/>
        <w:gridCol w:w="1640"/>
        <w:gridCol w:w="1804"/>
      </w:tblGrid>
      <w:tr w:rsidR="00A629C0" w:rsidRPr="005A19DB" w14:paraId="0DADCE62" w14:textId="77777777" w:rsidTr="00C16DB4">
        <w:trPr>
          <w:trHeight w:val="306"/>
        </w:trPr>
        <w:tc>
          <w:tcPr>
            <w:tcW w:w="495" w:type="dxa"/>
            <w:vMerge w:val="restart"/>
            <w:tcBorders>
              <w:top w:val="single" w:sz="4" w:space="0" w:color="000000"/>
              <w:left w:val="single" w:sz="4" w:space="0" w:color="000000"/>
            </w:tcBorders>
            <w:vAlign w:val="center"/>
          </w:tcPr>
          <w:p w14:paraId="6408AF7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1472" w:type="dxa"/>
            <w:vMerge w:val="restart"/>
            <w:tcBorders>
              <w:top w:val="single" w:sz="4" w:space="0" w:color="000000"/>
              <w:left w:val="single" w:sz="4" w:space="0" w:color="000000"/>
            </w:tcBorders>
            <w:vAlign w:val="center"/>
          </w:tcPr>
          <w:p w14:paraId="3C406AE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w:t>
            </w:r>
          </w:p>
          <w:p w14:paraId="0E5217B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 Producent (P) (**),  Model (M) (**)</w:t>
            </w:r>
          </w:p>
        </w:tc>
        <w:tc>
          <w:tcPr>
            <w:tcW w:w="658" w:type="dxa"/>
            <w:vMerge w:val="restart"/>
            <w:tcBorders>
              <w:top w:val="single" w:sz="4" w:space="0" w:color="000000"/>
              <w:left w:val="single" w:sz="4" w:space="0" w:color="000000"/>
            </w:tcBorders>
            <w:vAlign w:val="center"/>
          </w:tcPr>
          <w:p w14:paraId="7E65256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Jednostka</w:t>
            </w:r>
          </w:p>
        </w:tc>
        <w:tc>
          <w:tcPr>
            <w:tcW w:w="840" w:type="dxa"/>
            <w:vMerge w:val="restart"/>
            <w:tcBorders>
              <w:top w:val="single" w:sz="4" w:space="0" w:color="000000"/>
              <w:left w:val="single" w:sz="4" w:space="0" w:color="000000"/>
            </w:tcBorders>
            <w:vAlign w:val="center"/>
          </w:tcPr>
          <w:p w14:paraId="095954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Ilość</w:t>
            </w:r>
          </w:p>
        </w:tc>
        <w:tc>
          <w:tcPr>
            <w:tcW w:w="1080" w:type="dxa"/>
            <w:vMerge w:val="restart"/>
            <w:tcBorders>
              <w:top w:val="single" w:sz="4" w:space="0" w:color="000000"/>
              <w:left w:val="single" w:sz="4" w:space="0" w:color="000000"/>
            </w:tcBorders>
            <w:vAlign w:val="center"/>
          </w:tcPr>
          <w:p w14:paraId="4309FD9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7151A78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w:t>
            </w:r>
          </w:p>
          <w:p w14:paraId="64959A1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w:t>
            </w:r>
          </w:p>
          <w:p w14:paraId="5A449A4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1440" w:type="dxa"/>
            <w:vMerge w:val="restart"/>
            <w:tcBorders>
              <w:top w:val="single" w:sz="4" w:space="0" w:color="000000"/>
              <w:left w:val="single" w:sz="4" w:space="0" w:color="000000"/>
            </w:tcBorders>
            <w:vAlign w:val="center"/>
          </w:tcPr>
          <w:p w14:paraId="14DE70C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49A435D"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Cena netto ogumienia w PLN (wynagrodzenie netto za ogumienie </w:t>
            </w:r>
            <w:proofErr w:type="spellStart"/>
            <w:r w:rsidRPr="005A19DB">
              <w:rPr>
                <w:rFonts w:asciiTheme="minorHAnsi" w:eastAsia="Times New Roman" w:hAnsiTheme="minorHAnsi" w:cstheme="minorHAnsi"/>
                <w:b/>
                <w:lang w:eastAsia="ar-SA"/>
              </w:rPr>
              <w:t>DxE</w:t>
            </w:r>
            <w:proofErr w:type="spellEnd"/>
            <w:r w:rsidRPr="005A19DB">
              <w:rPr>
                <w:rFonts w:asciiTheme="minorHAnsi" w:eastAsia="Times New Roman" w:hAnsiTheme="minorHAnsi" w:cstheme="minorHAnsi"/>
                <w:b/>
                <w:lang w:eastAsia="ar-SA"/>
              </w:rPr>
              <w:t>)</w:t>
            </w:r>
          </w:p>
        </w:tc>
        <w:tc>
          <w:tcPr>
            <w:tcW w:w="2160" w:type="dxa"/>
            <w:gridSpan w:val="2"/>
            <w:tcBorders>
              <w:top w:val="single" w:sz="4" w:space="0" w:color="000000"/>
              <w:left w:val="single" w:sz="4" w:space="0" w:color="000000"/>
              <w:bottom w:val="single" w:sz="4" w:space="0" w:color="auto"/>
            </w:tcBorders>
            <w:vAlign w:val="center"/>
          </w:tcPr>
          <w:p w14:paraId="1D1706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1771782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200" w:type="dxa"/>
            <w:vMerge w:val="restart"/>
            <w:tcBorders>
              <w:top w:val="single" w:sz="4" w:space="0" w:color="000000"/>
              <w:left w:val="single" w:sz="4" w:space="0" w:color="000000"/>
            </w:tcBorders>
            <w:vAlign w:val="center"/>
          </w:tcPr>
          <w:p w14:paraId="771B6A0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71BE692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 PLN za wszystkie sztuki ogumienia</w:t>
            </w:r>
          </w:p>
          <w:p w14:paraId="30D5C1D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(F+H)</w:t>
            </w:r>
          </w:p>
        </w:tc>
        <w:tc>
          <w:tcPr>
            <w:tcW w:w="1185" w:type="dxa"/>
            <w:vMerge w:val="restart"/>
            <w:tcBorders>
              <w:top w:val="single" w:sz="4" w:space="0" w:color="000000"/>
              <w:left w:val="single" w:sz="4" w:space="0" w:color="000000"/>
              <w:right w:val="single" w:sz="4" w:space="0" w:color="auto"/>
            </w:tcBorders>
            <w:vAlign w:val="center"/>
          </w:tcPr>
          <w:p w14:paraId="1379E42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46330CA7"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 wymiany ogumienia</w:t>
            </w:r>
          </w:p>
          <w:p w14:paraId="2F79440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971" w:type="dxa"/>
            <w:vMerge w:val="restart"/>
            <w:tcBorders>
              <w:top w:val="single" w:sz="4" w:space="0" w:color="000000"/>
              <w:left w:val="single" w:sz="4" w:space="0" w:color="auto"/>
            </w:tcBorders>
            <w:vAlign w:val="center"/>
          </w:tcPr>
          <w:p w14:paraId="5A328BF7"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wymiany ogumienia w PLN (wynagrodzenie netto wymiany ogumienia (</w:t>
            </w:r>
            <w:proofErr w:type="spellStart"/>
            <w:r w:rsidRPr="005A19DB">
              <w:rPr>
                <w:rFonts w:asciiTheme="minorHAnsi" w:eastAsia="Times New Roman" w:hAnsiTheme="minorHAnsi" w:cstheme="minorHAnsi"/>
                <w:b/>
                <w:lang w:eastAsia="ar-SA"/>
              </w:rPr>
              <w:t>DxJ</w:t>
            </w:r>
            <w:proofErr w:type="spellEnd"/>
            <w:r w:rsidRPr="005A19DB">
              <w:rPr>
                <w:rFonts w:asciiTheme="minorHAnsi" w:eastAsia="Times New Roman" w:hAnsiTheme="minorHAnsi" w:cstheme="minorHAnsi"/>
                <w:b/>
                <w:lang w:eastAsia="ar-SA"/>
              </w:rPr>
              <w:t>)</w:t>
            </w:r>
          </w:p>
        </w:tc>
        <w:tc>
          <w:tcPr>
            <w:tcW w:w="2524" w:type="dxa"/>
            <w:gridSpan w:val="2"/>
            <w:tcBorders>
              <w:top w:val="single" w:sz="4" w:space="0" w:color="000000"/>
              <w:left w:val="single" w:sz="4" w:space="0" w:color="000000"/>
              <w:bottom w:val="single" w:sz="4" w:space="0" w:color="auto"/>
            </w:tcBorders>
            <w:vAlign w:val="center"/>
          </w:tcPr>
          <w:p w14:paraId="6030660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BC64E6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804" w:type="dxa"/>
            <w:vMerge w:val="restart"/>
            <w:tcBorders>
              <w:top w:val="single" w:sz="4" w:space="0" w:color="000000"/>
              <w:left w:val="single" w:sz="4" w:space="0" w:color="000000"/>
              <w:right w:val="single" w:sz="4" w:space="0" w:color="000000"/>
            </w:tcBorders>
            <w:vAlign w:val="center"/>
          </w:tcPr>
          <w:p w14:paraId="41BB23B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4356940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wymiany  wszystkich sztuk ogumienia (K+M)</w:t>
            </w:r>
          </w:p>
          <w:p w14:paraId="6B78A06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r>
      <w:tr w:rsidR="00A629C0" w:rsidRPr="005A19DB" w14:paraId="5D0DFFA4" w14:textId="77777777" w:rsidTr="00C16DB4">
        <w:trPr>
          <w:trHeight w:val="1365"/>
        </w:trPr>
        <w:tc>
          <w:tcPr>
            <w:tcW w:w="495" w:type="dxa"/>
            <w:vMerge/>
            <w:tcBorders>
              <w:left w:val="single" w:sz="4" w:space="0" w:color="000000"/>
              <w:bottom w:val="single" w:sz="4" w:space="0" w:color="000000"/>
            </w:tcBorders>
            <w:vAlign w:val="center"/>
          </w:tcPr>
          <w:p w14:paraId="5FD345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72" w:type="dxa"/>
            <w:vMerge/>
            <w:tcBorders>
              <w:left w:val="single" w:sz="4" w:space="0" w:color="000000"/>
              <w:bottom w:val="single" w:sz="4" w:space="0" w:color="000000"/>
            </w:tcBorders>
            <w:vAlign w:val="center"/>
          </w:tcPr>
          <w:p w14:paraId="472FEFB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658" w:type="dxa"/>
            <w:vMerge/>
            <w:tcBorders>
              <w:left w:val="single" w:sz="4" w:space="0" w:color="000000"/>
              <w:bottom w:val="single" w:sz="4" w:space="0" w:color="000000"/>
            </w:tcBorders>
            <w:vAlign w:val="center"/>
          </w:tcPr>
          <w:p w14:paraId="150B46C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40" w:type="dxa"/>
            <w:vMerge/>
            <w:tcBorders>
              <w:left w:val="single" w:sz="4" w:space="0" w:color="000000"/>
              <w:bottom w:val="single" w:sz="4" w:space="0" w:color="000000"/>
            </w:tcBorders>
            <w:vAlign w:val="center"/>
          </w:tcPr>
          <w:p w14:paraId="6CA6DBD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080" w:type="dxa"/>
            <w:vMerge/>
            <w:tcBorders>
              <w:left w:val="single" w:sz="4" w:space="0" w:color="000000"/>
              <w:bottom w:val="single" w:sz="4" w:space="0" w:color="000000"/>
            </w:tcBorders>
            <w:vAlign w:val="center"/>
          </w:tcPr>
          <w:p w14:paraId="584DA77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vMerge/>
            <w:tcBorders>
              <w:left w:val="single" w:sz="4" w:space="0" w:color="000000"/>
              <w:bottom w:val="single" w:sz="4" w:space="0" w:color="000000"/>
            </w:tcBorders>
            <w:vAlign w:val="center"/>
          </w:tcPr>
          <w:p w14:paraId="361F70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auto"/>
              <w:left w:val="single" w:sz="4" w:space="0" w:color="000000"/>
              <w:bottom w:val="single" w:sz="4" w:space="0" w:color="000000"/>
            </w:tcBorders>
            <w:vAlign w:val="center"/>
          </w:tcPr>
          <w:p w14:paraId="6F2BD5A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p>
          <w:p w14:paraId="7FAFA0B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440" w:type="dxa"/>
            <w:tcBorders>
              <w:top w:val="single" w:sz="4" w:space="0" w:color="auto"/>
              <w:left w:val="single" w:sz="4" w:space="0" w:color="000000"/>
              <w:bottom w:val="single" w:sz="4" w:space="0" w:color="000000"/>
            </w:tcBorders>
            <w:vAlign w:val="center"/>
          </w:tcPr>
          <w:p w14:paraId="0FB53F8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netto ogumienia (</w:t>
            </w:r>
            <w:proofErr w:type="spellStart"/>
            <w:r w:rsidRPr="005A19DB">
              <w:rPr>
                <w:rFonts w:asciiTheme="minorHAnsi" w:eastAsia="Times New Roman" w:hAnsiTheme="minorHAnsi" w:cstheme="minorHAnsi"/>
                <w:b/>
                <w:lang w:eastAsia="ar-SA"/>
              </w:rPr>
              <w:t>FxG</w:t>
            </w:r>
            <w:proofErr w:type="spellEnd"/>
            <w:r w:rsidRPr="005A19DB">
              <w:rPr>
                <w:rFonts w:asciiTheme="minorHAnsi" w:eastAsia="Times New Roman" w:hAnsiTheme="minorHAnsi" w:cstheme="minorHAnsi"/>
                <w:b/>
                <w:lang w:eastAsia="ar-SA"/>
              </w:rPr>
              <w:t>)</w:t>
            </w:r>
          </w:p>
        </w:tc>
        <w:tc>
          <w:tcPr>
            <w:tcW w:w="1200" w:type="dxa"/>
            <w:vMerge/>
            <w:tcBorders>
              <w:left w:val="single" w:sz="4" w:space="0" w:color="000000"/>
              <w:bottom w:val="single" w:sz="4" w:space="0" w:color="000000"/>
            </w:tcBorders>
            <w:vAlign w:val="center"/>
          </w:tcPr>
          <w:p w14:paraId="37522C8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vMerge/>
            <w:tcBorders>
              <w:left w:val="single" w:sz="4" w:space="0" w:color="000000"/>
              <w:bottom w:val="single" w:sz="4" w:space="0" w:color="000000"/>
              <w:right w:val="single" w:sz="4" w:space="0" w:color="auto"/>
            </w:tcBorders>
            <w:vAlign w:val="center"/>
          </w:tcPr>
          <w:p w14:paraId="668309C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vMerge/>
            <w:tcBorders>
              <w:left w:val="single" w:sz="4" w:space="0" w:color="auto"/>
              <w:bottom w:val="single" w:sz="4" w:space="0" w:color="000000"/>
            </w:tcBorders>
            <w:vAlign w:val="center"/>
          </w:tcPr>
          <w:p w14:paraId="4C1A6C0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auto"/>
              <w:left w:val="single" w:sz="4" w:space="0" w:color="000000"/>
              <w:bottom w:val="single" w:sz="4" w:space="0" w:color="000000"/>
            </w:tcBorders>
            <w:vAlign w:val="center"/>
          </w:tcPr>
          <w:p w14:paraId="2CB05CB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640" w:type="dxa"/>
            <w:tcBorders>
              <w:top w:val="single" w:sz="4" w:space="0" w:color="auto"/>
              <w:left w:val="single" w:sz="4" w:space="0" w:color="000000"/>
              <w:bottom w:val="single" w:sz="4" w:space="0" w:color="000000"/>
            </w:tcBorders>
            <w:vAlign w:val="center"/>
          </w:tcPr>
          <w:p w14:paraId="04E15CC1"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w:t>
            </w:r>
          </w:p>
          <w:p w14:paraId="54B01926"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VAT w PLN liczona  od ceny netto wymiany ogumienia (</w:t>
            </w:r>
            <w:proofErr w:type="spellStart"/>
            <w:r w:rsidRPr="005A19DB">
              <w:rPr>
                <w:rFonts w:asciiTheme="minorHAnsi" w:eastAsia="Times New Roman" w:hAnsiTheme="minorHAnsi" w:cstheme="minorHAnsi"/>
                <w:b/>
                <w:lang w:eastAsia="ar-SA"/>
              </w:rPr>
              <w:t>KxL</w:t>
            </w:r>
            <w:proofErr w:type="spellEnd"/>
            <w:r w:rsidRPr="005A19DB">
              <w:rPr>
                <w:rFonts w:asciiTheme="minorHAnsi" w:eastAsia="Times New Roman" w:hAnsiTheme="minorHAnsi" w:cstheme="minorHAnsi"/>
                <w:b/>
                <w:lang w:eastAsia="ar-SA"/>
              </w:rPr>
              <w:t>)</w:t>
            </w:r>
          </w:p>
        </w:tc>
        <w:tc>
          <w:tcPr>
            <w:tcW w:w="1804" w:type="dxa"/>
            <w:vMerge/>
            <w:tcBorders>
              <w:left w:val="single" w:sz="4" w:space="0" w:color="000000"/>
              <w:bottom w:val="single" w:sz="4" w:space="0" w:color="000000"/>
              <w:right w:val="single" w:sz="4" w:space="0" w:color="000000"/>
            </w:tcBorders>
            <w:vAlign w:val="center"/>
          </w:tcPr>
          <w:p w14:paraId="02C1BA2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27987A48" w14:textId="77777777" w:rsidTr="00C16DB4">
        <w:trPr>
          <w:trHeight w:val="375"/>
        </w:trPr>
        <w:tc>
          <w:tcPr>
            <w:tcW w:w="495" w:type="dxa"/>
            <w:tcBorders>
              <w:top w:val="single" w:sz="4" w:space="0" w:color="000000"/>
              <w:left w:val="single" w:sz="4" w:space="0" w:color="000000"/>
              <w:bottom w:val="single" w:sz="4" w:space="0" w:color="000000"/>
            </w:tcBorders>
            <w:vAlign w:val="center"/>
          </w:tcPr>
          <w:p w14:paraId="7D15224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t>A</w:t>
            </w:r>
          </w:p>
        </w:tc>
        <w:tc>
          <w:tcPr>
            <w:tcW w:w="1472" w:type="dxa"/>
            <w:tcBorders>
              <w:top w:val="single" w:sz="4" w:space="0" w:color="000000"/>
              <w:left w:val="single" w:sz="4" w:space="0" w:color="000000"/>
              <w:bottom w:val="single" w:sz="4" w:space="0" w:color="000000"/>
            </w:tcBorders>
            <w:vAlign w:val="center"/>
          </w:tcPr>
          <w:p w14:paraId="2ECFE2C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B</w:t>
            </w:r>
          </w:p>
        </w:tc>
        <w:tc>
          <w:tcPr>
            <w:tcW w:w="658" w:type="dxa"/>
            <w:tcBorders>
              <w:top w:val="single" w:sz="4" w:space="0" w:color="000000"/>
              <w:left w:val="single" w:sz="4" w:space="0" w:color="000000"/>
              <w:bottom w:val="single" w:sz="4" w:space="0" w:color="000000"/>
            </w:tcBorders>
            <w:vAlign w:val="center"/>
          </w:tcPr>
          <w:p w14:paraId="783B5A3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w:t>
            </w:r>
          </w:p>
        </w:tc>
        <w:tc>
          <w:tcPr>
            <w:tcW w:w="840" w:type="dxa"/>
            <w:tcBorders>
              <w:top w:val="single" w:sz="4" w:space="0" w:color="000000"/>
              <w:left w:val="single" w:sz="4" w:space="0" w:color="000000"/>
              <w:bottom w:val="single" w:sz="4" w:space="0" w:color="000000"/>
            </w:tcBorders>
            <w:vAlign w:val="center"/>
          </w:tcPr>
          <w:p w14:paraId="1801924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D</w:t>
            </w:r>
          </w:p>
        </w:tc>
        <w:tc>
          <w:tcPr>
            <w:tcW w:w="1080" w:type="dxa"/>
            <w:tcBorders>
              <w:top w:val="single" w:sz="4" w:space="0" w:color="000000"/>
              <w:left w:val="single" w:sz="4" w:space="0" w:color="000000"/>
              <w:bottom w:val="single" w:sz="4" w:space="0" w:color="000000"/>
            </w:tcBorders>
            <w:vAlign w:val="center"/>
          </w:tcPr>
          <w:p w14:paraId="0F54952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E</w:t>
            </w:r>
          </w:p>
        </w:tc>
        <w:tc>
          <w:tcPr>
            <w:tcW w:w="1440" w:type="dxa"/>
            <w:tcBorders>
              <w:top w:val="single" w:sz="4" w:space="0" w:color="000000"/>
              <w:left w:val="single" w:sz="4" w:space="0" w:color="000000"/>
              <w:bottom w:val="single" w:sz="4" w:space="0" w:color="000000"/>
            </w:tcBorders>
            <w:vAlign w:val="center"/>
          </w:tcPr>
          <w:p w14:paraId="3AEB460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w:t>
            </w:r>
          </w:p>
        </w:tc>
        <w:tc>
          <w:tcPr>
            <w:tcW w:w="720" w:type="dxa"/>
            <w:tcBorders>
              <w:top w:val="single" w:sz="4" w:space="0" w:color="000000"/>
              <w:left w:val="single" w:sz="4" w:space="0" w:color="000000"/>
              <w:bottom w:val="single" w:sz="4" w:space="0" w:color="000000"/>
            </w:tcBorders>
            <w:vAlign w:val="center"/>
          </w:tcPr>
          <w:p w14:paraId="6EEA1EE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G</w:t>
            </w:r>
          </w:p>
        </w:tc>
        <w:tc>
          <w:tcPr>
            <w:tcW w:w="1440" w:type="dxa"/>
            <w:tcBorders>
              <w:top w:val="single" w:sz="4" w:space="0" w:color="000000"/>
              <w:left w:val="single" w:sz="4" w:space="0" w:color="000000"/>
              <w:bottom w:val="single" w:sz="4" w:space="0" w:color="000000"/>
            </w:tcBorders>
            <w:vAlign w:val="center"/>
          </w:tcPr>
          <w:p w14:paraId="26AFA19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H</w:t>
            </w:r>
          </w:p>
        </w:tc>
        <w:tc>
          <w:tcPr>
            <w:tcW w:w="1200" w:type="dxa"/>
            <w:tcBorders>
              <w:top w:val="single" w:sz="4" w:space="0" w:color="000000"/>
              <w:left w:val="single" w:sz="4" w:space="0" w:color="000000"/>
              <w:bottom w:val="single" w:sz="4" w:space="0" w:color="000000"/>
            </w:tcBorders>
            <w:vAlign w:val="center"/>
          </w:tcPr>
          <w:p w14:paraId="3AD7D1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w:t>
            </w:r>
          </w:p>
        </w:tc>
        <w:tc>
          <w:tcPr>
            <w:tcW w:w="1185" w:type="dxa"/>
            <w:tcBorders>
              <w:top w:val="single" w:sz="4" w:space="0" w:color="000000"/>
              <w:left w:val="single" w:sz="4" w:space="0" w:color="000000"/>
              <w:bottom w:val="single" w:sz="4" w:space="0" w:color="000000"/>
              <w:right w:val="single" w:sz="4" w:space="0" w:color="auto"/>
            </w:tcBorders>
            <w:vAlign w:val="center"/>
          </w:tcPr>
          <w:p w14:paraId="049BC0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w:t>
            </w:r>
          </w:p>
        </w:tc>
        <w:tc>
          <w:tcPr>
            <w:tcW w:w="971" w:type="dxa"/>
            <w:tcBorders>
              <w:top w:val="single" w:sz="4" w:space="0" w:color="000000"/>
              <w:left w:val="single" w:sz="4" w:space="0" w:color="auto"/>
              <w:bottom w:val="single" w:sz="4" w:space="0" w:color="000000"/>
            </w:tcBorders>
            <w:vAlign w:val="center"/>
          </w:tcPr>
          <w:p w14:paraId="663DF33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t>
            </w:r>
          </w:p>
        </w:tc>
        <w:tc>
          <w:tcPr>
            <w:tcW w:w="884" w:type="dxa"/>
            <w:tcBorders>
              <w:top w:val="single" w:sz="4" w:space="0" w:color="000000"/>
              <w:left w:val="single" w:sz="4" w:space="0" w:color="000000"/>
              <w:bottom w:val="single" w:sz="4" w:space="0" w:color="000000"/>
            </w:tcBorders>
            <w:vAlign w:val="center"/>
          </w:tcPr>
          <w:p w14:paraId="71A9708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w:t>
            </w:r>
          </w:p>
        </w:tc>
        <w:tc>
          <w:tcPr>
            <w:tcW w:w="1640" w:type="dxa"/>
            <w:tcBorders>
              <w:top w:val="single" w:sz="4" w:space="0" w:color="000000"/>
              <w:left w:val="single" w:sz="4" w:space="0" w:color="000000"/>
              <w:bottom w:val="single" w:sz="4" w:space="0" w:color="000000"/>
            </w:tcBorders>
            <w:vAlign w:val="center"/>
          </w:tcPr>
          <w:p w14:paraId="0C4EF78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w:t>
            </w:r>
          </w:p>
        </w:tc>
        <w:tc>
          <w:tcPr>
            <w:tcW w:w="1804" w:type="dxa"/>
            <w:tcBorders>
              <w:top w:val="single" w:sz="4" w:space="0" w:color="000000"/>
              <w:left w:val="single" w:sz="4" w:space="0" w:color="000000"/>
              <w:bottom w:val="single" w:sz="4" w:space="0" w:color="000000"/>
              <w:right w:val="single" w:sz="4" w:space="0" w:color="000000"/>
            </w:tcBorders>
            <w:vAlign w:val="center"/>
          </w:tcPr>
          <w:p w14:paraId="4C7B0C6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w:t>
            </w:r>
          </w:p>
        </w:tc>
      </w:tr>
      <w:tr w:rsidR="00A629C0" w:rsidRPr="005A19DB" w14:paraId="6F76B7CC" w14:textId="77777777" w:rsidTr="00C16DB4">
        <w:trPr>
          <w:trHeight w:val="541"/>
        </w:trPr>
        <w:tc>
          <w:tcPr>
            <w:tcW w:w="495" w:type="dxa"/>
            <w:tcBorders>
              <w:top w:val="single" w:sz="4" w:space="0" w:color="000000"/>
              <w:left w:val="single" w:sz="4" w:space="0" w:color="000000"/>
              <w:bottom w:val="single" w:sz="4" w:space="0" w:color="000000"/>
            </w:tcBorders>
            <w:vAlign w:val="center"/>
          </w:tcPr>
          <w:p w14:paraId="1F97D6F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w:t>
            </w:r>
          </w:p>
        </w:tc>
        <w:tc>
          <w:tcPr>
            <w:tcW w:w="1472" w:type="dxa"/>
            <w:tcBorders>
              <w:top w:val="single" w:sz="4" w:space="0" w:color="000000"/>
              <w:left w:val="single" w:sz="4" w:space="0" w:color="000000"/>
              <w:bottom w:val="single" w:sz="4" w:space="0" w:color="000000"/>
            </w:tcBorders>
            <w:vAlign w:val="center"/>
          </w:tcPr>
          <w:p w14:paraId="1F1EFED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lang w:eastAsia="ar-SA"/>
              </w:rPr>
              <w:t xml:space="preserve">Opona pełna 6.5-10 do </w:t>
            </w:r>
            <w:r w:rsidRPr="005A19DB">
              <w:rPr>
                <w:rFonts w:asciiTheme="minorHAnsi" w:eastAsia="Times New Roman" w:hAnsiTheme="minorHAnsi" w:cstheme="minorHAnsi"/>
                <w:b/>
                <w:color w:val="000000"/>
                <w:lang w:eastAsia="ar-SA"/>
              </w:rPr>
              <w:t xml:space="preserve">wózka widłowego  Linde H25 T </w:t>
            </w:r>
          </w:p>
          <w:p w14:paraId="0323B65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0C178DA4"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7EA1721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12A3D9C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32E79A9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A2161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6D9DA7E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543F0A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119327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555967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1F142C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7F9C85F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2CB55B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DA49F0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429B38B" w14:textId="77777777" w:rsidTr="00C16DB4">
        <w:trPr>
          <w:trHeight w:val="515"/>
        </w:trPr>
        <w:tc>
          <w:tcPr>
            <w:tcW w:w="495" w:type="dxa"/>
            <w:tcBorders>
              <w:top w:val="single" w:sz="4" w:space="0" w:color="000000"/>
              <w:left w:val="single" w:sz="4" w:space="0" w:color="000000"/>
              <w:bottom w:val="single" w:sz="4" w:space="0" w:color="000000"/>
            </w:tcBorders>
            <w:vAlign w:val="center"/>
          </w:tcPr>
          <w:p w14:paraId="3875F38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472" w:type="dxa"/>
            <w:tcBorders>
              <w:top w:val="single" w:sz="4" w:space="0" w:color="000000"/>
              <w:left w:val="single" w:sz="4" w:space="0" w:color="000000"/>
              <w:bottom w:val="single" w:sz="4" w:space="0" w:color="000000"/>
            </w:tcBorders>
            <w:vAlign w:val="center"/>
          </w:tcPr>
          <w:p w14:paraId="200CB44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Opona pełna 23x9-10 do wózka widłowego </w:t>
            </w:r>
            <w:r w:rsidRPr="005A19DB">
              <w:rPr>
                <w:rFonts w:asciiTheme="minorHAnsi" w:eastAsia="Times New Roman" w:hAnsiTheme="minorHAnsi" w:cstheme="minorHAnsi"/>
                <w:b/>
                <w:color w:val="000000"/>
                <w:lang w:eastAsia="ar-SA"/>
              </w:rPr>
              <w:lastRenderedPageBreak/>
              <w:t>Linde H25 T</w:t>
            </w:r>
          </w:p>
          <w:p w14:paraId="226DA62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638CA24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253B464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6E03F79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293F62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FBF57B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6A9545F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BA94AE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28AC432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7399467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A3079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0AC47F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C509EA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BE325A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C49D584" w14:textId="77777777" w:rsidTr="00C16DB4">
        <w:trPr>
          <w:trHeight w:val="531"/>
        </w:trPr>
        <w:tc>
          <w:tcPr>
            <w:tcW w:w="495" w:type="dxa"/>
            <w:tcBorders>
              <w:top w:val="single" w:sz="4" w:space="0" w:color="000000"/>
              <w:left w:val="single" w:sz="4" w:space="0" w:color="000000"/>
              <w:bottom w:val="single" w:sz="4" w:space="0" w:color="000000"/>
            </w:tcBorders>
            <w:vAlign w:val="center"/>
          </w:tcPr>
          <w:p w14:paraId="5ED9B6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3.</w:t>
            </w:r>
          </w:p>
        </w:tc>
        <w:tc>
          <w:tcPr>
            <w:tcW w:w="1472" w:type="dxa"/>
            <w:tcBorders>
              <w:top w:val="single" w:sz="4" w:space="0" w:color="000000"/>
              <w:left w:val="single" w:sz="4" w:space="0" w:color="000000"/>
              <w:bottom w:val="single" w:sz="4" w:space="0" w:color="000000"/>
            </w:tcBorders>
            <w:vAlign w:val="center"/>
          </w:tcPr>
          <w:p w14:paraId="6147F35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pełna 18x7-8 do wózka widłowego Linde EP-16</w:t>
            </w:r>
          </w:p>
          <w:p w14:paraId="204EB136"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05F13A5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1257C74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4C8537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tcPr>
          <w:p w14:paraId="2DB8A0B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1EFB19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221E537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0074E92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2022413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5D2D652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318D692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90814A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660DEEF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F95437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1AD13F1" w14:textId="77777777" w:rsidTr="00C16DB4">
        <w:trPr>
          <w:trHeight w:val="793"/>
        </w:trPr>
        <w:tc>
          <w:tcPr>
            <w:tcW w:w="495" w:type="dxa"/>
            <w:tcBorders>
              <w:top w:val="single" w:sz="4" w:space="0" w:color="000000"/>
              <w:left w:val="single" w:sz="4" w:space="0" w:color="000000"/>
              <w:bottom w:val="single" w:sz="4" w:space="0" w:color="000000"/>
            </w:tcBorders>
            <w:vAlign w:val="center"/>
          </w:tcPr>
          <w:p w14:paraId="1791060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472" w:type="dxa"/>
            <w:tcBorders>
              <w:top w:val="single" w:sz="4" w:space="0" w:color="000000"/>
              <w:left w:val="single" w:sz="4" w:space="0" w:color="000000"/>
              <w:bottom w:val="single" w:sz="4" w:space="0" w:color="000000"/>
            </w:tcBorders>
            <w:vAlign w:val="center"/>
          </w:tcPr>
          <w:p w14:paraId="31A091D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pełna 16x6-8 do wózka widłowego Linde EP-16</w:t>
            </w:r>
          </w:p>
          <w:p w14:paraId="7808668E"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75535A48"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19BB705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46D2BBD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tcPr>
          <w:p w14:paraId="1D7DCE7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7E66D2D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49B38EF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0880AC8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4B67176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4CFA716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3EDDA78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5871C75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1FF8CC1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6B966E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51DDEEA" w14:textId="77777777" w:rsidTr="00C16DB4">
        <w:trPr>
          <w:trHeight w:val="793"/>
        </w:trPr>
        <w:tc>
          <w:tcPr>
            <w:tcW w:w="495" w:type="dxa"/>
            <w:tcBorders>
              <w:top w:val="single" w:sz="4" w:space="0" w:color="000000"/>
              <w:left w:val="single" w:sz="4" w:space="0" w:color="000000"/>
              <w:bottom w:val="single" w:sz="4" w:space="0" w:color="000000"/>
            </w:tcBorders>
            <w:vAlign w:val="center"/>
          </w:tcPr>
          <w:p w14:paraId="57E2D9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5.</w:t>
            </w:r>
          </w:p>
        </w:tc>
        <w:tc>
          <w:tcPr>
            <w:tcW w:w="1472" w:type="dxa"/>
            <w:tcBorders>
              <w:top w:val="single" w:sz="4" w:space="0" w:color="000000"/>
              <w:left w:val="single" w:sz="4" w:space="0" w:color="000000"/>
              <w:bottom w:val="single" w:sz="4" w:space="0" w:color="000000"/>
            </w:tcBorders>
            <w:vAlign w:val="center"/>
          </w:tcPr>
          <w:p w14:paraId="34C27C4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pełnych 7.00-12 do wózka widłowego </w:t>
            </w:r>
            <w:proofErr w:type="spellStart"/>
            <w:r w:rsidRPr="005A19DB">
              <w:rPr>
                <w:rFonts w:asciiTheme="minorHAnsi" w:eastAsia="Times New Roman" w:hAnsiTheme="minorHAnsi" w:cstheme="minorHAnsi"/>
                <w:b/>
                <w:color w:val="000000"/>
                <w:lang w:eastAsia="ar-SA"/>
              </w:rPr>
              <w:t>Jungheinric</w:t>
            </w:r>
            <w:r w:rsidRPr="005A19DB">
              <w:rPr>
                <w:rFonts w:asciiTheme="minorHAnsi" w:eastAsia="Times New Roman" w:hAnsiTheme="minorHAnsi" w:cstheme="minorHAnsi"/>
                <w:b/>
                <w:color w:val="000000"/>
                <w:lang w:eastAsia="ar-SA"/>
              </w:rPr>
              <w:lastRenderedPageBreak/>
              <w:t>h</w:t>
            </w:r>
            <w:proofErr w:type="spellEnd"/>
            <w:r w:rsidRPr="005A19DB">
              <w:rPr>
                <w:rFonts w:asciiTheme="minorHAnsi" w:eastAsia="Times New Roman" w:hAnsiTheme="minorHAnsi" w:cstheme="minorHAnsi"/>
                <w:b/>
                <w:color w:val="000000"/>
                <w:lang w:eastAsia="ar-SA"/>
              </w:rPr>
              <w:t xml:space="preserve"> TFG 425s</w:t>
            </w:r>
          </w:p>
        </w:tc>
        <w:tc>
          <w:tcPr>
            <w:tcW w:w="658" w:type="dxa"/>
            <w:tcBorders>
              <w:top w:val="single" w:sz="4" w:space="0" w:color="000000"/>
              <w:left w:val="single" w:sz="4" w:space="0" w:color="000000"/>
              <w:bottom w:val="single" w:sz="4" w:space="0" w:color="000000"/>
            </w:tcBorders>
            <w:vAlign w:val="center"/>
          </w:tcPr>
          <w:p w14:paraId="242684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74B1A6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5E5042B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81C8D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A72D60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7288766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833DE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78EA047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44B9707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191B6F9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0" w:type="dxa"/>
            <w:tcBorders>
              <w:top w:val="single" w:sz="4" w:space="0" w:color="000000"/>
              <w:left w:val="single" w:sz="4" w:space="0" w:color="000000"/>
              <w:bottom w:val="single" w:sz="4" w:space="0" w:color="000000"/>
            </w:tcBorders>
            <w:vAlign w:val="center"/>
          </w:tcPr>
          <w:p w14:paraId="4C95248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10A7817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7EAF0F63" w14:textId="77777777" w:rsidTr="00C16DB4">
        <w:trPr>
          <w:trHeight w:val="793"/>
        </w:trPr>
        <w:tc>
          <w:tcPr>
            <w:tcW w:w="495" w:type="dxa"/>
            <w:tcBorders>
              <w:top w:val="single" w:sz="4" w:space="0" w:color="000000"/>
              <w:left w:val="single" w:sz="4" w:space="0" w:color="000000"/>
              <w:bottom w:val="single" w:sz="4" w:space="0" w:color="000000"/>
            </w:tcBorders>
            <w:vAlign w:val="center"/>
          </w:tcPr>
          <w:p w14:paraId="65FD6B1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6.</w:t>
            </w:r>
          </w:p>
        </w:tc>
        <w:tc>
          <w:tcPr>
            <w:tcW w:w="1472" w:type="dxa"/>
            <w:tcBorders>
              <w:top w:val="single" w:sz="4" w:space="0" w:color="000000"/>
              <w:left w:val="single" w:sz="4" w:space="0" w:color="000000"/>
              <w:bottom w:val="single" w:sz="4" w:space="0" w:color="000000"/>
            </w:tcBorders>
            <w:vAlign w:val="center"/>
          </w:tcPr>
          <w:p w14:paraId="4601E7A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pełnych 6.50-10 do wózka widłowego </w:t>
            </w:r>
            <w:proofErr w:type="spellStart"/>
            <w:r w:rsidRPr="005A19DB">
              <w:rPr>
                <w:rFonts w:asciiTheme="minorHAnsi" w:eastAsia="Times New Roman" w:hAnsiTheme="minorHAnsi" w:cstheme="minorHAnsi"/>
                <w:b/>
                <w:color w:val="000000"/>
                <w:lang w:eastAsia="ar-SA"/>
              </w:rPr>
              <w:t>Jungheinrich</w:t>
            </w:r>
            <w:proofErr w:type="spellEnd"/>
            <w:r w:rsidRPr="005A19DB">
              <w:rPr>
                <w:rFonts w:asciiTheme="minorHAnsi" w:eastAsia="Times New Roman" w:hAnsiTheme="minorHAnsi" w:cstheme="minorHAnsi"/>
                <w:b/>
                <w:color w:val="000000"/>
                <w:lang w:eastAsia="ar-SA"/>
              </w:rPr>
              <w:t xml:space="preserve"> TFG 425s</w:t>
            </w:r>
          </w:p>
        </w:tc>
        <w:tc>
          <w:tcPr>
            <w:tcW w:w="658" w:type="dxa"/>
            <w:tcBorders>
              <w:top w:val="single" w:sz="4" w:space="0" w:color="000000"/>
              <w:left w:val="single" w:sz="4" w:space="0" w:color="000000"/>
              <w:bottom w:val="single" w:sz="4" w:space="0" w:color="000000"/>
            </w:tcBorders>
            <w:vAlign w:val="center"/>
          </w:tcPr>
          <w:p w14:paraId="5222035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7DE7B1A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3C96DCE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2A4B12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32C0F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C59FED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392F1F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275A78B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54D4C27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01362B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0" w:type="dxa"/>
            <w:tcBorders>
              <w:top w:val="single" w:sz="4" w:space="0" w:color="000000"/>
              <w:left w:val="single" w:sz="4" w:space="0" w:color="000000"/>
              <w:bottom w:val="single" w:sz="4" w:space="0" w:color="000000"/>
            </w:tcBorders>
            <w:vAlign w:val="center"/>
          </w:tcPr>
          <w:p w14:paraId="1629CB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5C6DE31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57A74F0D"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CEE398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7.</w:t>
            </w:r>
          </w:p>
        </w:tc>
        <w:tc>
          <w:tcPr>
            <w:tcW w:w="1472" w:type="dxa"/>
            <w:tcBorders>
              <w:top w:val="single" w:sz="4" w:space="0" w:color="000000"/>
              <w:left w:val="single" w:sz="4" w:space="0" w:color="000000"/>
              <w:bottom w:val="single" w:sz="4" w:space="0" w:color="000000"/>
            </w:tcBorders>
            <w:vAlign w:val="center"/>
          </w:tcPr>
          <w:p w14:paraId="7A210378"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13R22.5 w samochodzie ciężarowym Iveco </w:t>
            </w:r>
            <w:proofErr w:type="spellStart"/>
            <w:r w:rsidRPr="005A19DB">
              <w:rPr>
                <w:rFonts w:asciiTheme="minorHAnsi" w:eastAsia="Times New Roman" w:hAnsiTheme="minorHAnsi" w:cstheme="minorHAnsi"/>
                <w:b/>
                <w:color w:val="000000"/>
                <w:lang w:eastAsia="ar-SA"/>
              </w:rPr>
              <w:t>Eurotrakker</w:t>
            </w:r>
            <w:proofErr w:type="spellEnd"/>
          </w:p>
          <w:p w14:paraId="5F8F0B3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tc>
        <w:tc>
          <w:tcPr>
            <w:tcW w:w="658" w:type="dxa"/>
            <w:tcBorders>
              <w:top w:val="single" w:sz="4" w:space="0" w:color="000000"/>
              <w:left w:val="single" w:sz="4" w:space="0" w:color="000000"/>
              <w:bottom w:val="single" w:sz="4" w:space="0" w:color="000000"/>
            </w:tcBorders>
            <w:vAlign w:val="center"/>
          </w:tcPr>
          <w:p w14:paraId="0DAE9AF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7E7CE3D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45</w:t>
            </w:r>
          </w:p>
        </w:tc>
        <w:tc>
          <w:tcPr>
            <w:tcW w:w="1080" w:type="dxa"/>
            <w:tcBorders>
              <w:top w:val="single" w:sz="4" w:space="0" w:color="000000"/>
              <w:left w:val="single" w:sz="4" w:space="0" w:color="000000"/>
              <w:bottom w:val="single" w:sz="4" w:space="0" w:color="000000"/>
            </w:tcBorders>
            <w:vAlign w:val="center"/>
          </w:tcPr>
          <w:p w14:paraId="183D28E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7D5663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763254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3F0BE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45C0437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7BEA1E3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F966E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292030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52E8AF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3B37BF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6D11AA5"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489098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1472" w:type="dxa"/>
            <w:tcBorders>
              <w:top w:val="single" w:sz="4" w:space="0" w:color="000000"/>
              <w:left w:val="single" w:sz="4" w:space="0" w:color="000000"/>
              <w:bottom w:val="single" w:sz="4" w:space="0" w:color="000000"/>
            </w:tcBorders>
            <w:vAlign w:val="center"/>
          </w:tcPr>
          <w:p w14:paraId="6E461D4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315/80 R22.5 do samochodu ciężarowego DAF CF 85.410</w:t>
            </w:r>
          </w:p>
          <w:p w14:paraId="12DDD3F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u w:val="single"/>
                <w:lang w:eastAsia="ar-SA"/>
              </w:rPr>
            </w:pPr>
            <w:r w:rsidRPr="005A19DB">
              <w:rPr>
                <w:rFonts w:asciiTheme="minorHAnsi" w:eastAsia="Times New Roman" w:hAnsiTheme="minorHAnsi" w:cstheme="minorHAnsi"/>
                <w:b/>
                <w:color w:val="000000"/>
                <w:u w:val="single"/>
                <w:lang w:eastAsia="ar-SA"/>
              </w:rPr>
              <w:t>Opona prowadząca</w:t>
            </w:r>
          </w:p>
          <w:p w14:paraId="631A1E0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7BFE9DD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lastRenderedPageBreak/>
              <w:t>M: ……………….</w:t>
            </w:r>
          </w:p>
          <w:p w14:paraId="71FA8D9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Opór toczenia:</w:t>
            </w:r>
          </w:p>
          <w:p w14:paraId="341681CB"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5E7E1B8A" w14:textId="438C2B45" w:rsidR="00A629C0"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26F3725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647590E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0D45A57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43E9D07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u w:val="single"/>
                <w:lang w:eastAsia="ar-SA"/>
              </w:rPr>
            </w:pPr>
            <w:r w:rsidRPr="005A19DB">
              <w:rPr>
                <w:rFonts w:asciiTheme="minorHAnsi" w:eastAsia="Times New Roman" w:hAnsiTheme="minorHAnsi" w:cstheme="minorHAnsi"/>
                <w:b/>
                <w:color w:val="000000"/>
                <w:u w:val="single"/>
                <w:lang w:eastAsia="ar-SA"/>
              </w:rPr>
              <w:t>Opona napędowa</w:t>
            </w:r>
          </w:p>
          <w:p w14:paraId="7BEF90A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308DBA60"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p w14:paraId="4833CF0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Opór toczenia:</w:t>
            </w:r>
          </w:p>
          <w:p w14:paraId="069993A4"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4CC19D1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3AB57DF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5FAF109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5A1BC40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r w:rsidRPr="005A19DB">
              <w:rPr>
                <w:rFonts w:asciiTheme="minorHAnsi" w:eastAsia="Times New Roman" w:hAnsiTheme="minorHAnsi" w:cstheme="minorHAnsi"/>
                <w:b/>
                <w:color w:val="000000"/>
                <w:lang w:eastAsia="ar-SA"/>
              </w:rPr>
              <w:lastRenderedPageBreak/>
              <w:t>….</w:t>
            </w:r>
          </w:p>
          <w:p w14:paraId="763CE8BB"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tc>
        <w:tc>
          <w:tcPr>
            <w:tcW w:w="658" w:type="dxa"/>
            <w:tcBorders>
              <w:top w:val="single" w:sz="4" w:space="0" w:color="000000"/>
              <w:left w:val="single" w:sz="4" w:space="0" w:color="000000"/>
              <w:bottom w:val="single" w:sz="4" w:space="0" w:color="000000"/>
            </w:tcBorders>
            <w:vAlign w:val="center"/>
          </w:tcPr>
          <w:p w14:paraId="19B94F1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751CC4B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62</w:t>
            </w:r>
          </w:p>
        </w:tc>
        <w:tc>
          <w:tcPr>
            <w:tcW w:w="1080" w:type="dxa"/>
            <w:tcBorders>
              <w:top w:val="single" w:sz="4" w:space="0" w:color="000000"/>
              <w:left w:val="single" w:sz="4" w:space="0" w:color="000000"/>
              <w:bottom w:val="single" w:sz="4" w:space="0" w:color="000000"/>
            </w:tcBorders>
          </w:tcPr>
          <w:p w14:paraId="6BB31D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51902D1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231DDD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4BD618D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6F83E5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321A2A3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30D278F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578692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47672F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5C8D610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CE1881C"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0EF80D8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9.</w:t>
            </w:r>
          </w:p>
        </w:tc>
        <w:tc>
          <w:tcPr>
            <w:tcW w:w="1472" w:type="dxa"/>
            <w:tcBorders>
              <w:top w:val="single" w:sz="4" w:space="0" w:color="000000"/>
              <w:left w:val="single" w:sz="4" w:space="0" w:color="000000"/>
              <w:bottom w:val="single" w:sz="4" w:space="0" w:color="000000"/>
            </w:tcBorders>
            <w:vAlign w:val="center"/>
          </w:tcPr>
          <w:p w14:paraId="5D2AAE02"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315/80 R22.5 w samochodzie ciężarowym DAF CF 85.410</w:t>
            </w:r>
          </w:p>
        </w:tc>
        <w:tc>
          <w:tcPr>
            <w:tcW w:w="658" w:type="dxa"/>
            <w:tcBorders>
              <w:top w:val="single" w:sz="4" w:space="0" w:color="000000"/>
              <w:left w:val="single" w:sz="4" w:space="0" w:color="000000"/>
              <w:bottom w:val="single" w:sz="4" w:space="0" w:color="000000"/>
            </w:tcBorders>
            <w:vAlign w:val="center"/>
          </w:tcPr>
          <w:p w14:paraId="496259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5D15DD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10</w:t>
            </w:r>
          </w:p>
        </w:tc>
        <w:tc>
          <w:tcPr>
            <w:tcW w:w="1080" w:type="dxa"/>
            <w:tcBorders>
              <w:top w:val="single" w:sz="4" w:space="0" w:color="000000"/>
              <w:left w:val="single" w:sz="4" w:space="0" w:color="000000"/>
              <w:bottom w:val="single" w:sz="4" w:space="0" w:color="000000"/>
            </w:tcBorders>
            <w:vAlign w:val="center"/>
          </w:tcPr>
          <w:p w14:paraId="2ADB25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44D1A8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CFF68B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D5FF1E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24CF9C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4BAF2C4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A4351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239A78F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781E561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ED8C3E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83C91D4" w14:textId="77777777" w:rsidTr="00C16DB4">
        <w:trPr>
          <w:trHeight w:val="268"/>
        </w:trPr>
        <w:tc>
          <w:tcPr>
            <w:tcW w:w="495" w:type="dxa"/>
            <w:tcBorders>
              <w:top w:val="single" w:sz="4" w:space="0" w:color="000000"/>
              <w:left w:val="single" w:sz="4" w:space="0" w:color="000000"/>
              <w:bottom w:val="single" w:sz="4" w:space="0" w:color="000000"/>
            </w:tcBorders>
            <w:vAlign w:val="center"/>
          </w:tcPr>
          <w:p w14:paraId="132F5D5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10.</w:t>
            </w:r>
          </w:p>
        </w:tc>
        <w:tc>
          <w:tcPr>
            <w:tcW w:w="1472" w:type="dxa"/>
            <w:tcBorders>
              <w:top w:val="single" w:sz="4" w:space="0" w:color="000000"/>
              <w:left w:val="single" w:sz="4" w:space="0" w:color="000000"/>
              <w:bottom w:val="single" w:sz="4" w:space="0" w:color="000000"/>
            </w:tcBorders>
            <w:vAlign w:val="center"/>
          </w:tcPr>
          <w:p w14:paraId="1B1B6FF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265/70R19.5 do przyczepy ciężarowej Skibicki/</w:t>
            </w:r>
            <w:proofErr w:type="spellStart"/>
            <w:r w:rsidRPr="005A19DB">
              <w:rPr>
                <w:rFonts w:asciiTheme="minorHAnsi" w:eastAsia="Times New Roman" w:hAnsiTheme="minorHAnsi" w:cstheme="minorHAnsi"/>
                <w:b/>
                <w:color w:val="000000"/>
                <w:lang w:eastAsia="ar-SA"/>
              </w:rPr>
              <w:t>Polkon</w:t>
            </w:r>
            <w:proofErr w:type="spellEnd"/>
            <w:r w:rsidRPr="005A19DB">
              <w:rPr>
                <w:rFonts w:asciiTheme="minorHAnsi" w:eastAsia="Times New Roman" w:hAnsiTheme="minorHAnsi" w:cstheme="minorHAnsi"/>
                <w:b/>
                <w:color w:val="000000"/>
                <w:lang w:eastAsia="ar-SA"/>
              </w:rPr>
              <w:t>/</w:t>
            </w:r>
            <w:proofErr w:type="spellStart"/>
            <w:r w:rsidRPr="005A19DB">
              <w:rPr>
                <w:rFonts w:asciiTheme="minorHAnsi" w:eastAsia="Times New Roman" w:hAnsiTheme="minorHAnsi" w:cstheme="minorHAnsi"/>
                <w:b/>
                <w:color w:val="000000"/>
                <w:lang w:eastAsia="ar-SA"/>
              </w:rPr>
              <w:t>Gnotpol</w:t>
            </w:r>
            <w:proofErr w:type="spellEnd"/>
            <w:r w:rsidRPr="005A19DB">
              <w:rPr>
                <w:rFonts w:asciiTheme="minorHAnsi" w:eastAsia="Times New Roman" w:hAnsiTheme="minorHAnsi" w:cstheme="minorHAnsi"/>
                <w:b/>
                <w:color w:val="000000"/>
                <w:lang w:eastAsia="ar-SA"/>
              </w:rPr>
              <w:t>/</w:t>
            </w:r>
            <w:proofErr w:type="spellStart"/>
            <w:r w:rsidRPr="005A19DB">
              <w:rPr>
                <w:rFonts w:asciiTheme="minorHAnsi" w:eastAsia="Times New Roman" w:hAnsiTheme="minorHAnsi" w:cstheme="minorHAnsi"/>
                <w:b/>
                <w:color w:val="000000"/>
                <w:lang w:eastAsia="ar-SA"/>
              </w:rPr>
              <w:t>Wielton</w:t>
            </w:r>
            <w:proofErr w:type="spellEnd"/>
          </w:p>
          <w:p w14:paraId="06A2855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23E2EA3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534051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657D5F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1080" w:type="dxa"/>
            <w:tcBorders>
              <w:top w:val="single" w:sz="4" w:space="0" w:color="000000"/>
              <w:left w:val="single" w:sz="4" w:space="0" w:color="000000"/>
              <w:bottom w:val="single" w:sz="4" w:space="0" w:color="000000"/>
            </w:tcBorders>
          </w:tcPr>
          <w:p w14:paraId="15B75D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3693F2F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64DC459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7165BE1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673A603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4589A1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C1119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470950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4B5979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2A7538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7583829"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36B32A7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11.</w:t>
            </w:r>
          </w:p>
        </w:tc>
        <w:tc>
          <w:tcPr>
            <w:tcW w:w="1472" w:type="dxa"/>
            <w:tcBorders>
              <w:top w:val="single" w:sz="4" w:space="0" w:color="000000"/>
              <w:left w:val="single" w:sz="4" w:space="0" w:color="000000"/>
              <w:bottom w:val="single" w:sz="4" w:space="0" w:color="000000"/>
            </w:tcBorders>
            <w:vAlign w:val="center"/>
          </w:tcPr>
          <w:p w14:paraId="126FDBE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265/70R19.5 w przyczepie ciężarowej</w:t>
            </w:r>
          </w:p>
        </w:tc>
        <w:tc>
          <w:tcPr>
            <w:tcW w:w="658" w:type="dxa"/>
            <w:tcBorders>
              <w:top w:val="single" w:sz="4" w:space="0" w:color="000000"/>
              <w:left w:val="single" w:sz="4" w:space="0" w:color="000000"/>
              <w:bottom w:val="single" w:sz="4" w:space="0" w:color="000000"/>
            </w:tcBorders>
            <w:vAlign w:val="center"/>
          </w:tcPr>
          <w:p w14:paraId="68544F9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057E147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24</w:t>
            </w:r>
          </w:p>
        </w:tc>
        <w:tc>
          <w:tcPr>
            <w:tcW w:w="1080" w:type="dxa"/>
            <w:tcBorders>
              <w:top w:val="single" w:sz="4" w:space="0" w:color="000000"/>
              <w:left w:val="single" w:sz="4" w:space="0" w:color="000000"/>
              <w:bottom w:val="single" w:sz="4" w:space="0" w:color="000000"/>
            </w:tcBorders>
            <w:vAlign w:val="center"/>
          </w:tcPr>
          <w:p w14:paraId="50E322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4BF727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2F979BB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663EB7A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0F18E75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496F2A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8C137E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378B2F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71AA286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7DBD3C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D4006DA"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4E6F3F9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12.</w:t>
            </w:r>
          </w:p>
        </w:tc>
        <w:tc>
          <w:tcPr>
            <w:tcW w:w="1472" w:type="dxa"/>
            <w:tcBorders>
              <w:top w:val="single" w:sz="4" w:space="0" w:color="000000"/>
              <w:left w:val="single" w:sz="4" w:space="0" w:color="000000"/>
              <w:bottom w:val="single" w:sz="4" w:space="0" w:color="000000"/>
            </w:tcBorders>
            <w:vAlign w:val="center"/>
          </w:tcPr>
          <w:p w14:paraId="1CE703E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20.5R25 L5 w ładowarce kołowej WA-320</w:t>
            </w:r>
          </w:p>
        </w:tc>
        <w:tc>
          <w:tcPr>
            <w:tcW w:w="658" w:type="dxa"/>
            <w:tcBorders>
              <w:top w:val="single" w:sz="4" w:space="0" w:color="000000"/>
              <w:left w:val="single" w:sz="4" w:space="0" w:color="000000"/>
              <w:bottom w:val="single" w:sz="4" w:space="0" w:color="000000"/>
            </w:tcBorders>
            <w:vAlign w:val="center"/>
          </w:tcPr>
          <w:p w14:paraId="658EA24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2BF3FE9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4A7BCD2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A7A8E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1ACB50E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4EA95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67991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70C17F9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A47E30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42DE297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5FEA69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EF0F6F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D18069B"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5C53A2D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13.</w:t>
            </w:r>
          </w:p>
        </w:tc>
        <w:tc>
          <w:tcPr>
            <w:tcW w:w="1472" w:type="dxa"/>
            <w:tcBorders>
              <w:top w:val="single" w:sz="4" w:space="0" w:color="000000"/>
              <w:left w:val="single" w:sz="4" w:space="0" w:color="000000"/>
              <w:bottom w:val="single" w:sz="4" w:space="0" w:color="000000"/>
            </w:tcBorders>
            <w:vAlign w:val="center"/>
          </w:tcPr>
          <w:p w14:paraId="0F9B4DE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20.5R25 w ładowarce kołowej Waryński </w:t>
            </w:r>
            <w:proofErr w:type="spellStart"/>
            <w:r w:rsidRPr="005A19DB">
              <w:rPr>
                <w:rFonts w:asciiTheme="minorHAnsi" w:eastAsia="Times New Roman" w:hAnsiTheme="minorHAnsi" w:cstheme="minorHAnsi"/>
                <w:b/>
                <w:color w:val="000000"/>
                <w:lang w:eastAsia="ar-SA"/>
              </w:rPr>
              <w:t>Liugong</w:t>
            </w:r>
            <w:proofErr w:type="spellEnd"/>
          </w:p>
        </w:tc>
        <w:tc>
          <w:tcPr>
            <w:tcW w:w="658" w:type="dxa"/>
            <w:tcBorders>
              <w:top w:val="single" w:sz="4" w:space="0" w:color="000000"/>
              <w:left w:val="single" w:sz="4" w:space="0" w:color="000000"/>
              <w:bottom w:val="single" w:sz="4" w:space="0" w:color="000000"/>
            </w:tcBorders>
            <w:vAlign w:val="center"/>
          </w:tcPr>
          <w:p w14:paraId="54076B8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3BB616F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539C60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128DC8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7A1B2C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6153BCC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647D10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2CF891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6EE2B3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9FC322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2B1BAD0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5FC895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70CB129"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0DC223A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14.</w:t>
            </w:r>
          </w:p>
        </w:tc>
        <w:tc>
          <w:tcPr>
            <w:tcW w:w="1472" w:type="dxa"/>
            <w:tcBorders>
              <w:top w:val="single" w:sz="4" w:space="0" w:color="000000"/>
              <w:left w:val="single" w:sz="4" w:space="0" w:color="000000"/>
              <w:bottom w:val="single" w:sz="4" w:space="0" w:color="000000"/>
            </w:tcBorders>
            <w:vAlign w:val="center"/>
          </w:tcPr>
          <w:p w14:paraId="6BDE921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205/65/R15 w samochodzie Peugeot Partner</w:t>
            </w:r>
          </w:p>
        </w:tc>
        <w:tc>
          <w:tcPr>
            <w:tcW w:w="658" w:type="dxa"/>
            <w:tcBorders>
              <w:top w:val="single" w:sz="4" w:space="0" w:color="000000"/>
              <w:left w:val="single" w:sz="4" w:space="0" w:color="000000"/>
              <w:bottom w:val="single" w:sz="4" w:space="0" w:color="000000"/>
            </w:tcBorders>
            <w:vAlign w:val="center"/>
          </w:tcPr>
          <w:p w14:paraId="5498313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6DA4B3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1080" w:type="dxa"/>
            <w:tcBorders>
              <w:top w:val="single" w:sz="4" w:space="0" w:color="000000"/>
              <w:left w:val="single" w:sz="4" w:space="0" w:color="000000"/>
              <w:bottom w:val="single" w:sz="4" w:space="0" w:color="000000"/>
            </w:tcBorders>
            <w:vAlign w:val="center"/>
          </w:tcPr>
          <w:p w14:paraId="6298F24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0938F3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57E93F3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A2BEB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1F03CD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285A4A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2AF3DC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6864F87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049DBC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267E6C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FEC60EB"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CF5686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15.</w:t>
            </w:r>
          </w:p>
        </w:tc>
        <w:tc>
          <w:tcPr>
            <w:tcW w:w="1472" w:type="dxa"/>
            <w:tcBorders>
              <w:top w:val="single" w:sz="4" w:space="0" w:color="000000"/>
              <w:left w:val="single" w:sz="4" w:space="0" w:color="000000"/>
              <w:bottom w:val="single" w:sz="4" w:space="0" w:color="000000"/>
            </w:tcBorders>
            <w:vAlign w:val="center"/>
          </w:tcPr>
          <w:p w14:paraId="0DB42B7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14.5-20 w </w:t>
            </w:r>
            <w:proofErr w:type="spellStart"/>
            <w:r w:rsidRPr="005A19DB">
              <w:rPr>
                <w:rFonts w:asciiTheme="minorHAnsi" w:eastAsia="Times New Roman" w:hAnsiTheme="minorHAnsi" w:cstheme="minorHAnsi"/>
                <w:b/>
                <w:color w:val="000000"/>
                <w:lang w:eastAsia="ar-SA"/>
              </w:rPr>
              <w:t>przerzucarce</w:t>
            </w:r>
            <w:proofErr w:type="spellEnd"/>
            <w:r w:rsidRPr="005A19DB">
              <w:rPr>
                <w:rFonts w:asciiTheme="minorHAnsi" w:eastAsia="Times New Roman" w:hAnsiTheme="minorHAnsi" w:cstheme="minorHAnsi"/>
                <w:b/>
                <w:color w:val="000000"/>
                <w:lang w:eastAsia="ar-SA"/>
              </w:rPr>
              <w:t xml:space="preserve"> pryzm kompostowych</w:t>
            </w:r>
          </w:p>
        </w:tc>
        <w:tc>
          <w:tcPr>
            <w:tcW w:w="658" w:type="dxa"/>
            <w:tcBorders>
              <w:top w:val="single" w:sz="4" w:space="0" w:color="000000"/>
              <w:left w:val="single" w:sz="4" w:space="0" w:color="000000"/>
              <w:bottom w:val="single" w:sz="4" w:space="0" w:color="000000"/>
            </w:tcBorders>
            <w:vAlign w:val="center"/>
          </w:tcPr>
          <w:p w14:paraId="53F33B9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354293E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5631FD8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56D73B3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1A07A8C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2E21D6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278DD23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06C6D98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594F84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F06620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02EBD8B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CE608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42CAA3E"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7A4EC3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16.</w:t>
            </w:r>
          </w:p>
        </w:tc>
        <w:tc>
          <w:tcPr>
            <w:tcW w:w="1472" w:type="dxa"/>
            <w:tcBorders>
              <w:top w:val="single" w:sz="4" w:space="0" w:color="000000"/>
              <w:left w:val="single" w:sz="4" w:space="0" w:color="000000"/>
              <w:bottom w:val="single" w:sz="4" w:space="0" w:color="000000"/>
            </w:tcBorders>
            <w:vAlign w:val="center"/>
          </w:tcPr>
          <w:p w14:paraId="3AB1E50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w:t>
            </w:r>
            <w:r w:rsidRPr="005A19DB">
              <w:rPr>
                <w:rFonts w:asciiTheme="minorHAnsi" w:eastAsia="Times New Roman" w:hAnsiTheme="minorHAnsi" w:cstheme="minorHAnsi"/>
                <w:b/>
                <w:color w:val="000000"/>
                <w:lang w:eastAsia="ar-SA"/>
              </w:rPr>
              <w:lastRenderedPageBreak/>
              <w:t xml:space="preserve">205/60 R16 w samochodzie Renault Grand </w:t>
            </w:r>
            <w:proofErr w:type="spellStart"/>
            <w:r w:rsidRPr="005A19DB">
              <w:rPr>
                <w:rFonts w:asciiTheme="minorHAnsi" w:eastAsia="Times New Roman" w:hAnsiTheme="minorHAnsi" w:cstheme="minorHAnsi"/>
                <w:b/>
                <w:color w:val="000000"/>
                <w:lang w:eastAsia="ar-SA"/>
              </w:rPr>
              <w:t>Scenic</w:t>
            </w:r>
            <w:proofErr w:type="spellEnd"/>
          </w:p>
        </w:tc>
        <w:tc>
          <w:tcPr>
            <w:tcW w:w="658" w:type="dxa"/>
            <w:tcBorders>
              <w:top w:val="single" w:sz="4" w:space="0" w:color="000000"/>
              <w:left w:val="single" w:sz="4" w:space="0" w:color="000000"/>
              <w:bottom w:val="single" w:sz="4" w:space="0" w:color="000000"/>
            </w:tcBorders>
            <w:vAlign w:val="center"/>
          </w:tcPr>
          <w:p w14:paraId="55ACE6E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6524360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393A07F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250122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54D62FD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7F585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611233A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1254E3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DB1A17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28C9AA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6716415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5BD4F7A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8DF35A5"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08BBC5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17.</w:t>
            </w:r>
          </w:p>
        </w:tc>
        <w:tc>
          <w:tcPr>
            <w:tcW w:w="1472" w:type="dxa"/>
            <w:tcBorders>
              <w:top w:val="single" w:sz="4" w:space="0" w:color="000000"/>
              <w:left w:val="single" w:sz="4" w:space="0" w:color="000000"/>
              <w:bottom w:val="single" w:sz="4" w:space="0" w:color="000000"/>
            </w:tcBorders>
            <w:vAlign w:val="center"/>
          </w:tcPr>
          <w:p w14:paraId="5BC4B802" w14:textId="3E2E91CA" w:rsidR="00A629C0" w:rsidRPr="005A19DB" w:rsidRDefault="00AA79DB" w:rsidP="0015465A">
            <w:pPr>
              <w:keepNext/>
              <w:suppressLineNumbers/>
              <w:suppressAutoHyphens/>
              <w:snapToGrid w:val="0"/>
              <w:rPr>
                <w:rFonts w:asciiTheme="minorHAnsi" w:eastAsia="Times New Roman" w:hAnsiTheme="minorHAnsi" w:cstheme="minorHAnsi"/>
                <w:b/>
                <w:color w:val="000000"/>
                <w:lang w:eastAsia="ar-SA"/>
              </w:rPr>
            </w:pPr>
            <w:r>
              <w:rPr>
                <w:rFonts w:asciiTheme="minorHAnsi" w:eastAsia="Times New Roman" w:hAnsiTheme="minorHAnsi" w:cstheme="minorHAnsi"/>
                <w:b/>
                <w:color w:val="000000"/>
                <w:lang w:eastAsia="ar-SA"/>
              </w:rPr>
              <w:t>Opona letnia 205/60 R16</w:t>
            </w:r>
            <w:r w:rsidR="00A629C0" w:rsidRPr="005A19DB">
              <w:rPr>
                <w:rFonts w:asciiTheme="minorHAnsi" w:eastAsia="Times New Roman" w:hAnsiTheme="minorHAnsi" w:cstheme="minorHAnsi"/>
                <w:b/>
                <w:color w:val="000000"/>
                <w:lang w:eastAsia="ar-SA"/>
              </w:rPr>
              <w:t xml:space="preserve">  samochód osobowy Renault Grand </w:t>
            </w:r>
            <w:proofErr w:type="spellStart"/>
            <w:r w:rsidR="00A629C0" w:rsidRPr="005A19DB">
              <w:rPr>
                <w:rFonts w:asciiTheme="minorHAnsi" w:eastAsia="Times New Roman" w:hAnsiTheme="minorHAnsi" w:cstheme="minorHAnsi"/>
                <w:b/>
                <w:color w:val="000000"/>
                <w:lang w:eastAsia="ar-SA"/>
              </w:rPr>
              <w:t>Scenic</w:t>
            </w:r>
            <w:proofErr w:type="spellEnd"/>
          </w:p>
          <w:p w14:paraId="24D4083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754CA1A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p w14:paraId="17E2D59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nośności: ………</w:t>
            </w:r>
          </w:p>
          <w:p w14:paraId="7429E6B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prędkości: …….</w:t>
            </w:r>
          </w:p>
          <w:p w14:paraId="5433A81B" w14:textId="27CC48B1"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5CC4E87A" w14:textId="1569AA14" w:rsidR="00A629C0"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11AE73C5" w14:textId="77777777" w:rsidR="006479A4"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p>
          <w:p w14:paraId="091773E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lastRenderedPageBreak/>
              <w:t>Opór toczenia:</w:t>
            </w:r>
          </w:p>
          <w:p w14:paraId="63C627C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43EFF1DA" w14:textId="067A95AA" w:rsidR="00A629C0"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tc>
        <w:tc>
          <w:tcPr>
            <w:tcW w:w="658" w:type="dxa"/>
            <w:tcBorders>
              <w:top w:val="single" w:sz="4" w:space="0" w:color="000000"/>
              <w:left w:val="single" w:sz="4" w:space="0" w:color="000000"/>
              <w:bottom w:val="single" w:sz="4" w:space="0" w:color="000000"/>
            </w:tcBorders>
            <w:vAlign w:val="center"/>
          </w:tcPr>
          <w:p w14:paraId="671E10C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0775D72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4ECB52C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69344A5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161459C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25C4D1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0AB658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106DF3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521718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4F0CE6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D0652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694E34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37F6E7C"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7619A62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18.</w:t>
            </w:r>
          </w:p>
        </w:tc>
        <w:tc>
          <w:tcPr>
            <w:tcW w:w="1472" w:type="dxa"/>
            <w:tcBorders>
              <w:top w:val="single" w:sz="4" w:space="0" w:color="000000"/>
              <w:left w:val="single" w:sz="4" w:space="0" w:color="000000"/>
              <w:bottom w:val="single" w:sz="4" w:space="0" w:color="000000"/>
            </w:tcBorders>
            <w:vAlign w:val="center"/>
          </w:tcPr>
          <w:p w14:paraId="5108DEC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435/50R19,5 do rozdrabniacza walcowego</w:t>
            </w:r>
          </w:p>
        </w:tc>
        <w:tc>
          <w:tcPr>
            <w:tcW w:w="658" w:type="dxa"/>
            <w:tcBorders>
              <w:top w:val="single" w:sz="4" w:space="0" w:color="000000"/>
              <w:left w:val="single" w:sz="4" w:space="0" w:color="000000"/>
              <w:bottom w:val="single" w:sz="4" w:space="0" w:color="000000"/>
            </w:tcBorders>
            <w:vAlign w:val="center"/>
          </w:tcPr>
          <w:p w14:paraId="5C56FDE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1057C5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123C367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B02425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10B86FB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EA233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FA3FFF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519F2AA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233270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5F6DD8E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142775E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8E20FA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263889D"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6ABE45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19.</w:t>
            </w:r>
          </w:p>
        </w:tc>
        <w:tc>
          <w:tcPr>
            <w:tcW w:w="1472" w:type="dxa"/>
            <w:tcBorders>
              <w:top w:val="single" w:sz="4" w:space="0" w:color="000000"/>
              <w:left w:val="single" w:sz="4" w:space="0" w:color="000000"/>
              <w:bottom w:val="single" w:sz="4" w:space="0" w:color="000000"/>
            </w:tcBorders>
            <w:vAlign w:val="center"/>
          </w:tcPr>
          <w:p w14:paraId="20770096"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16,9 R34 w ciągniku rolniczego MF 5455</w:t>
            </w:r>
          </w:p>
        </w:tc>
        <w:tc>
          <w:tcPr>
            <w:tcW w:w="658" w:type="dxa"/>
            <w:tcBorders>
              <w:top w:val="single" w:sz="4" w:space="0" w:color="000000"/>
              <w:left w:val="single" w:sz="4" w:space="0" w:color="000000"/>
              <w:bottom w:val="single" w:sz="4" w:space="0" w:color="000000"/>
            </w:tcBorders>
            <w:vAlign w:val="center"/>
          </w:tcPr>
          <w:p w14:paraId="105E362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094FA6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4FB9D2A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6D4078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2F32516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869206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40CD64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6B861B5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2D4C55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7A416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D03733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8683FC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8B92F2F"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F7CC8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20.</w:t>
            </w:r>
          </w:p>
        </w:tc>
        <w:tc>
          <w:tcPr>
            <w:tcW w:w="1472" w:type="dxa"/>
            <w:tcBorders>
              <w:top w:val="single" w:sz="4" w:space="0" w:color="000000"/>
              <w:left w:val="single" w:sz="4" w:space="0" w:color="000000"/>
              <w:bottom w:val="single" w:sz="4" w:space="0" w:color="000000"/>
            </w:tcBorders>
            <w:vAlign w:val="center"/>
          </w:tcPr>
          <w:p w14:paraId="111C0C16"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12,5/80-18 do koparko – ładowarki </w:t>
            </w:r>
            <w:proofErr w:type="spellStart"/>
            <w:r w:rsidRPr="005A19DB">
              <w:rPr>
                <w:rFonts w:asciiTheme="minorHAnsi" w:eastAsia="Times New Roman" w:hAnsiTheme="minorHAnsi" w:cstheme="minorHAnsi"/>
                <w:b/>
                <w:color w:val="000000"/>
                <w:lang w:eastAsia="ar-SA"/>
              </w:rPr>
              <w:t>Komatsu</w:t>
            </w:r>
            <w:proofErr w:type="spellEnd"/>
            <w:r w:rsidRPr="005A19DB">
              <w:rPr>
                <w:rFonts w:asciiTheme="minorHAnsi" w:eastAsia="Times New Roman" w:hAnsiTheme="minorHAnsi" w:cstheme="minorHAnsi"/>
                <w:b/>
                <w:color w:val="000000"/>
                <w:lang w:eastAsia="ar-SA"/>
              </w:rPr>
              <w:t xml:space="preserve"> WB93-R5</w:t>
            </w:r>
          </w:p>
        </w:tc>
        <w:tc>
          <w:tcPr>
            <w:tcW w:w="658" w:type="dxa"/>
            <w:tcBorders>
              <w:top w:val="single" w:sz="4" w:space="0" w:color="000000"/>
              <w:left w:val="single" w:sz="4" w:space="0" w:color="000000"/>
              <w:bottom w:val="single" w:sz="4" w:space="0" w:color="000000"/>
            </w:tcBorders>
            <w:vAlign w:val="center"/>
          </w:tcPr>
          <w:p w14:paraId="7C08559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66C9A6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60FFB29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C7455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25F2A4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68AC606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7FAEA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3013064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4E386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7B1F13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507E98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3B02CF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DFB5072"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3353ED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21.</w:t>
            </w:r>
          </w:p>
        </w:tc>
        <w:tc>
          <w:tcPr>
            <w:tcW w:w="1472" w:type="dxa"/>
            <w:tcBorders>
              <w:top w:val="single" w:sz="4" w:space="0" w:color="000000"/>
              <w:left w:val="single" w:sz="4" w:space="0" w:color="000000"/>
              <w:bottom w:val="single" w:sz="4" w:space="0" w:color="000000"/>
            </w:tcBorders>
            <w:vAlign w:val="center"/>
          </w:tcPr>
          <w:p w14:paraId="35D68F24"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T1-06 16.9-28 do koparko – ładowarki </w:t>
            </w:r>
            <w:proofErr w:type="spellStart"/>
            <w:r w:rsidRPr="005A19DB">
              <w:rPr>
                <w:rFonts w:asciiTheme="minorHAnsi" w:eastAsia="Times New Roman" w:hAnsiTheme="minorHAnsi" w:cstheme="minorHAnsi"/>
                <w:b/>
                <w:color w:val="000000"/>
                <w:lang w:eastAsia="ar-SA"/>
              </w:rPr>
              <w:t>Komatsu</w:t>
            </w:r>
            <w:proofErr w:type="spellEnd"/>
            <w:r w:rsidRPr="005A19DB">
              <w:rPr>
                <w:rFonts w:asciiTheme="minorHAnsi" w:eastAsia="Times New Roman" w:hAnsiTheme="minorHAnsi" w:cstheme="minorHAnsi"/>
                <w:b/>
                <w:color w:val="000000"/>
                <w:lang w:eastAsia="ar-SA"/>
              </w:rPr>
              <w:t xml:space="preserve"> </w:t>
            </w:r>
            <w:r w:rsidRPr="005A19DB">
              <w:rPr>
                <w:rFonts w:asciiTheme="minorHAnsi" w:eastAsia="Times New Roman" w:hAnsiTheme="minorHAnsi" w:cstheme="minorHAnsi"/>
                <w:b/>
                <w:color w:val="000000"/>
                <w:lang w:eastAsia="ar-SA"/>
              </w:rPr>
              <w:lastRenderedPageBreak/>
              <w:t>WB93-R5</w:t>
            </w:r>
          </w:p>
        </w:tc>
        <w:tc>
          <w:tcPr>
            <w:tcW w:w="658" w:type="dxa"/>
            <w:tcBorders>
              <w:top w:val="single" w:sz="4" w:space="0" w:color="000000"/>
              <w:left w:val="single" w:sz="4" w:space="0" w:color="000000"/>
              <w:bottom w:val="single" w:sz="4" w:space="0" w:color="000000"/>
            </w:tcBorders>
            <w:vAlign w:val="center"/>
          </w:tcPr>
          <w:p w14:paraId="033E1E5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011F97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340F47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9471F4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4887480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8E358A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14CC371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796B1B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D098C7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25E317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429C1D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A3352C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DA223A9"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4D49E913" w14:textId="558E9297"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lastRenderedPageBreak/>
              <w:t>22.</w:t>
            </w:r>
          </w:p>
        </w:tc>
        <w:tc>
          <w:tcPr>
            <w:tcW w:w="1472" w:type="dxa"/>
            <w:tcBorders>
              <w:top w:val="single" w:sz="4" w:space="0" w:color="000000"/>
              <w:left w:val="single" w:sz="4" w:space="0" w:color="000000"/>
              <w:bottom w:val="single" w:sz="4" w:space="0" w:color="000000"/>
            </w:tcBorders>
            <w:vAlign w:val="center"/>
          </w:tcPr>
          <w:p w14:paraId="277F589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wiel</w:t>
            </w:r>
            <w:r w:rsidR="00AC18E8" w:rsidRPr="005A19DB">
              <w:rPr>
                <w:rFonts w:asciiTheme="minorHAnsi" w:eastAsia="Times New Roman" w:hAnsiTheme="minorHAnsi" w:cstheme="minorHAnsi"/>
                <w:b/>
                <w:color w:val="000000"/>
                <w:lang w:eastAsia="ar-SA"/>
              </w:rPr>
              <w:t xml:space="preserve">osezonowa 195/75 16 C </w:t>
            </w:r>
            <w:proofErr w:type="spellStart"/>
            <w:r w:rsidR="00AC18E8" w:rsidRPr="005A19DB">
              <w:rPr>
                <w:rFonts w:asciiTheme="minorHAnsi" w:eastAsia="Times New Roman" w:hAnsiTheme="minorHAnsi" w:cstheme="minorHAnsi"/>
                <w:b/>
                <w:color w:val="000000"/>
                <w:lang w:eastAsia="ar-SA"/>
              </w:rPr>
              <w:t>wzmacnian</w:t>
            </w:r>
            <w:proofErr w:type="spellEnd"/>
            <w:r w:rsidRPr="005A19DB">
              <w:rPr>
                <w:rFonts w:asciiTheme="minorHAnsi" w:eastAsia="Times New Roman" w:hAnsiTheme="minorHAnsi" w:cstheme="minorHAnsi"/>
                <w:b/>
                <w:color w:val="000000"/>
                <w:lang w:eastAsia="ar-SA"/>
              </w:rPr>
              <w:t xml:space="preserve">,   samochód dostawczy Iveco </w:t>
            </w:r>
            <w:proofErr w:type="spellStart"/>
            <w:r w:rsidRPr="005A19DB">
              <w:rPr>
                <w:rFonts w:asciiTheme="minorHAnsi" w:eastAsia="Times New Roman" w:hAnsiTheme="minorHAnsi" w:cstheme="minorHAnsi"/>
                <w:b/>
                <w:color w:val="000000"/>
                <w:lang w:eastAsia="ar-SA"/>
              </w:rPr>
              <w:t>Daily</w:t>
            </w:r>
            <w:proofErr w:type="spellEnd"/>
          </w:p>
          <w:p w14:paraId="5B75844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466043D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p w14:paraId="7617D48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nośności: ………</w:t>
            </w:r>
            <w:r w:rsidR="00D021D4" w:rsidRPr="005A19DB">
              <w:rPr>
                <w:rFonts w:asciiTheme="minorHAnsi" w:eastAsia="Times New Roman" w:hAnsiTheme="minorHAnsi" w:cstheme="minorHAnsi"/>
                <w:b/>
                <w:color w:val="000000"/>
                <w:lang w:eastAsia="ar-SA"/>
              </w:rPr>
              <w:t>…….</w:t>
            </w:r>
          </w:p>
          <w:p w14:paraId="0B41A3E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prędkości: ……</w:t>
            </w:r>
            <w:r w:rsidR="00D021D4" w:rsidRPr="005A19DB">
              <w:rPr>
                <w:rFonts w:asciiTheme="minorHAnsi" w:eastAsia="Times New Roman" w:hAnsiTheme="minorHAnsi" w:cstheme="minorHAnsi"/>
                <w:b/>
                <w:color w:val="000000"/>
                <w:lang w:eastAsia="ar-SA"/>
              </w:rPr>
              <w:t>……….</w:t>
            </w:r>
          </w:p>
          <w:p w14:paraId="7038980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462CFB3E"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46AF4414" w14:textId="77777777" w:rsidR="00A629C0" w:rsidRPr="005A19DB" w:rsidRDefault="00D021D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4CD382D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Opór toczenia:</w:t>
            </w:r>
          </w:p>
          <w:p w14:paraId="694F4832"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21919B0E" w14:textId="77777777" w:rsidR="00A629C0" w:rsidRPr="005A19DB" w:rsidRDefault="00D021D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tc>
        <w:tc>
          <w:tcPr>
            <w:tcW w:w="658" w:type="dxa"/>
            <w:tcBorders>
              <w:top w:val="single" w:sz="4" w:space="0" w:color="000000"/>
              <w:left w:val="single" w:sz="4" w:space="0" w:color="000000"/>
              <w:bottom w:val="single" w:sz="4" w:space="0" w:color="000000"/>
            </w:tcBorders>
            <w:vAlign w:val="center"/>
          </w:tcPr>
          <w:p w14:paraId="69F62959" w14:textId="77777777" w:rsidR="00A629C0" w:rsidRPr="005A19DB" w:rsidRDefault="00AC18E8"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239D1D31" w14:textId="77777777" w:rsidR="00A629C0" w:rsidRPr="005A19DB" w:rsidRDefault="00AC18E8"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6</w:t>
            </w:r>
          </w:p>
        </w:tc>
        <w:tc>
          <w:tcPr>
            <w:tcW w:w="1080" w:type="dxa"/>
            <w:tcBorders>
              <w:top w:val="single" w:sz="4" w:space="0" w:color="000000"/>
              <w:left w:val="single" w:sz="4" w:space="0" w:color="000000"/>
              <w:bottom w:val="single" w:sz="4" w:space="0" w:color="000000"/>
            </w:tcBorders>
            <w:vAlign w:val="center"/>
          </w:tcPr>
          <w:p w14:paraId="5D759CD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040DEAB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24F28B2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07D1501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03FAD5B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48E62A1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0E8C4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3CD241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692642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BBFF18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228D183"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203ECCDC" w14:textId="603A3492"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lastRenderedPageBreak/>
              <w:t>23</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2445CBD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cena netto ogumienia w PLN (suma cen określonych w kolumnie F) </w:t>
            </w:r>
          </w:p>
        </w:tc>
        <w:tc>
          <w:tcPr>
            <w:tcW w:w="12364" w:type="dxa"/>
            <w:gridSpan w:val="10"/>
            <w:tcBorders>
              <w:top w:val="single" w:sz="4" w:space="0" w:color="000000"/>
              <w:left w:val="single" w:sz="4" w:space="0" w:color="000000"/>
              <w:bottom w:val="single" w:sz="4" w:space="0" w:color="000000"/>
              <w:right w:val="single" w:sz="4" w:space="0" w:color="000000"/>
            </w:tcBorders>
          </w:tcPr>
          <w:p w14:paraId="24A8FE1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9E2027D"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72FA4C8E" w14:textId="32979130"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24</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0757C5C0" w14:textId="09AB0E16" w:rsidR="00A629C0" w:rsidRPr="005A19DB" w:rsidRDefault="00A629C0" w:rsidP="007467D2">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wymienionej w wierszu nr 2</w:t>
            </w:r>
            <w:r w:rsidR="007467D2">
              <w:rPr>
                <w:rFonts w:asciiTheme="minorHAnsi" w:eastAsia="Times New Roman" w:hAnsiTheme="minorHAnsi" w:cstheme="minorHAnsi"/>
                <w:b/>
                <w:lang w:eastAsia="ar-SA"/>
              </w:rPr>
              <w:t>3</w:t>
            </w:r>
            <w:r w:rsidRPr="005A19DB">
              <w:rPr>
                <w:rFonts w:asciiTheme="minorHAnsi" w:eastAsia="Times New Roman" w:hAnsiTheme="minorHAnsi" w:cstheme="minorHAnsi"/>
                <w:b/>
                <w:lang w:eastAsia="ar-SA"/>
              </w:rPr>
              <w:t>)</w:t>
            </w:r>
          </w:p>
        </w:tc>
        <w:tc>
          <w:tcPr>
            <w:tcW w:w="12364" w:type="dxa"/>
            <w:gridSpan w:val="10"/>
            <w:tcBorders>
              <w:top w:val="single" w:sz="4" w:space="0" w:color="000000"/>
              <w:left w:val="single" w:sz="4" w:space="0" w:color="000000"/>
              <w:bottom w:val="single" w:sz="4" w:space="0" w:color="000000"/>
              <w:right w:val="single" w:sz="4" w:space="0" w:color="000000"/>
            </w:tcBorders>
          </w:tcPr>
          <w:p w14:paraId="4D49F8F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BF5E837"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5E86438F" w14:textId="75FFD1B3"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25</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5FDAB018" w14:textId="2741F72F" w:rsidR="00A629C0" w:rsidRPr="005A19DB" w:rsidRDefault="00A629C0" w:rsidP="007467D2">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ogumienia w PLN (suma</w:t>
            </w:r>
            <w:r w:rsidR="007467D2">
              <w:rPr>
                <w:rFonts w:asciiTheme="minorHAnsi" w:eastAsia="Times New Roman" w:hAnsiTheme="minorHAnsi" w:cstheme="minorHAnsi"/>
                <w:b/>
                <w:lang w:eastAsia="ar-SA"/>
              </w:rPr>
              <w:t xml:space="preserve"> cen określonych w wierszu nr 23</w:t>
            </w:r>
            <w:r w:rsidRPr="005A19DB">
              <w:rPr>
                <w:rFonts w:asciiTheme="minorHAnsi" w:eastAsia="Times New Roman" w:hAnsiTheme="minorHAnsi" w:cstheme="minorHAnsi"/>
                <w:b/>
                <w:lang w:eastAsia="ar-SA"/>
              </w:rPr>
              <w:t xml:space="preserve"> i nr 2</w:t>
            </w:r>
            <w:r w:rsidR="007467D2">
              <w:rPr>
                <w:rFonts w:asciiTheme="minorHAnsi" w:eastAsia="Times New Roman" w:hAnsiTheme="minorHAnsi" w:cstheme="minorHAnsi"/>
                <w:b/>
                <w:lang w:eastAsia="ar-SA"/>
              </w:rPr>
              <w:t>4</w:t>
            </w:r>
            <w:r w:rsidRPr="005A19DB">
              <w:rPr>
                <w:rFonts w:asciiTheme="minorHAnsi" w:eastAsia="Times New Roman" w:hAnsiTheme="minorHAnsi" w:cstheme="minorHAnsi"/>
                <w:b/>
                <w:lang w:eastAsia="ar-SA"/>
              </w:rPr>
              <w:t>)</w:t>
            </w:r>
          </w:p>
        </w:tc>
        <w:tc>
          <w:tcPr>
            <w:tcW w:w="12364" w:type="dxa"/>
            <w:gridSpan w:val="10"/>
            <w:tcBorders>
              <w:top w:val="single" w:sz="4" w:space="0" w:color="000000"/>
              <w:left w:val="single" w:sz="4" w:space="0" w:color="000000"/>
              <w:bottom w:val="single" w:sz="4" w:space="0" w:color="000000"/>
              <w:right w:val="single" w:sz="4" w:space="0" w:color="000000"/>
            </w:tcBorders>
          </w:tcPr>
          <w:p w14:paraId="63A27F2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E22778C"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53DA8462" w14:textId="692D364C"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26</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01158D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wymiany ogumienia w PLN (suma cen określonych w kolumnie K)</w:t>
            </w:r>
          </w:p>
        </w:tc>
        <w:tc>
          <w:tcPr>
            <w:tcW w:w="12364" w:type="dxa"/>
            <w:gridSpan w:val="10"/>
            <w:tcBorders>
              <w:top w:val="single" w:sz="4" w:space="0" w:color="000000"/>
              <w:left w:val="single" w:sz="4" w:space="0" w:color="000000"/>
              <w:bottom w:val="single" w:sz="4" w:space="0" w:color="000000"/>
              <w:right w:val="single" w:sz="4" w:space="0" w:color="000000"/>
            </w:tcBorders>
          </w:tcPr>
          <w:p w14:paraId="32F28D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74A45158"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2B50EEEB" w14:textId="7C26D97B"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27</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5AEA8047" w14:textId="68FDBBDC"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wymienionej w</w:t>
            </w:r>
            <w:r w:rsidR="00893E87">
              <w:rPr>
                <w:rFonts w:asciiTheme="minorHAnsi" w:eastAsia="Times New Roman" w:hAnsiTheme="minorHAnsi" w:cstheme="minorHAnsi"/>
                <w:b/>
                <w:lang w:eastAsia="ar-SA"/>
              </w:rPr>
              <w:t xml:space="preserve"> wierszu nr 26</w:t>
            </w:r>
            <w:r w:rsidRPr="005A19DB">
              <w:rPr>
                <w:rFonts w:asciiTheme="minorHAnsi" w:eastAsia="Times New Roman" w:hAnsiTheme="minorHAnsi" w:cstheme="minorHAnsi"/>
                <w:b/>
                <w:lang w:eastAsia="ar-SA"/>
              </w:rPr>
              <w:t>)</w:t>
            </w:r>
          </w:p>
        </w:tc>
        <w:tc>
          <w:tcPr>
            <w:tcW w:w="12364" w:type="dxa"/>
            <w:gridSpan w:val="10"/>
            <w:tcBorders>
              <w:top w:val="single" w:sz="4" w:space="0" w:color="000000"/>
              <w:left w:val="single" w:sz="4" w:space="0" w:color="000000"/>
              <w:bottom w:val="single" w:sz="4" w:space="0" w:color="000000"/>
              <w:right w:val="single" w:sz="4" w:space="0" w:color="000000"/>
            </w:tcBorders>
          </w:tcPr>
          <w:p w14:paraId="7148104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39AAC70"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5ED1A4F6" w14:textId="2286C57B"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28</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2BB26548" w14:textId="1C40E5F8"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wymiany ogumienia w PLN (suma</w:t>
            </w:r>
            <w:r w:rsidR="007467D2">
              <w:rPr>
                <w:rFonts w:asciiTheme="minorHAnsi" w:eastAsia="Times New Roman" w:hAnsiTheme="minorHAnsi" w:cstheme="minorHAnsi"/>
                <w:b/>
                <w:lang w:eastAsia="ar-SA"/>
              </w:rPr>
              <w:t xml:space="preserve"> cen określonych w wierszu nr 26 i nr 27</w:t>
            </w:r>
            <w:r w:rsidRPr="005A19DB">
              <w:rPr>
                <w:rFonts w:asciiTheme="minorHAnsi" w:eastAsia="Times New Roman" w:hAnsiTheme="minorHAnsi" w:cstheme="minorHAnsi"/>
                <w:b/>
                <w:lang w:eastAsia="ar-SA"/>
              </w:rPr>
              <w:t>)</w:t>
            </w:r>
          </w:p>
        </w:tc>
        <w:tc>
          <w:tcPr>
            <w:tcW w:w="12364" w:type="dxa"/>
            <w:gridSpan w:val="10"/>
            <w:tcBorders>
              <w:top w:val="single" w:sz="4" w:space="0" w:color="000000"/>
              <w:left w:val="single" w:sz="4" w:space="0" w:color="000000"/>
              <w:bottom w:val="single" w:sz="4" w:space="0" w:color="000000"/>
              <w:right w:val="single" w:sz="4" w:space="0" w:color="000000"/>
            </w:tcBorders>
          </w:tcPr>
          <w:p w14:paraId="75E454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F61F65F"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6FD62245" w14:textId="56070B87"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29</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04EDAC41" w14:textId="4FD1AF96"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przedmiotu zamówienia dla Zadania nr 1 w PLN (suma</w:t>
            </w:r>
            <w:r w:rsidR="007467D2">
              <w:rPr>
                <w:rFonts w:asciiTheme="minorHAnsi" w:eastAsia="Times New Roman" w:hAnsiTheme="minorHAnsi" w:cstheme="minorHAnsi"/>
                <w:b/>
                <w:lang w:eastAsia="ar-SA"/>
              </w:rPr>
              <w:t xml:space="preserve"> cen określonych w wierszu nr 23 i nr 26</w:t>
            </w:r>
            <w:r w:rsidRPr="005A19DB">
              <w:rPr>
                <w:rFonts w:asciiTheme="minorHAnsi" w:eastAsia="Times New Roman" w:hAnsiTheme="minorHAnsi" w:cstheme="minorHAnsi"/>
                <w:b/>
                <w:lang w:eastAsia="ar-SA"/>
              </w:rPr>
              <w:t>) – wynagrodzenie netto</w:t>
            </w:r>
          </w:p>
        </w:tc>
        <w:tc>
          <w:tcPr>
            <w:tcW w:w="12364" w:type="dxa"/>
            <w:gridSpan w:val="10"/>
            <w:tcBorders>
              <w:top w:val="single" w:sz="4" w:space="0" w:color="000000"/>
              <w:left w:val="single" w:sz="4" w:space="0" w:color="000000"/>
              <w:bottom w:val="single" w:sz="4" w:space="0" w:color="000000"/>
              <w:right w:val="single" w:sz="4" w:space="0" w:color="000000"/>
            </w:tcBorders>
          </w:tcPr>
          <w:p w14:paraId="2CF5DE6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3C28787"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1C359C5D" w14:textId="19B09386"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t>30</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4FBC6D62" w14:textId="3F9E60AA" w:rsidR="00A629C0" w:rsidRPr="005A19DB" w:rsidRDefault="00A629C0" w:rsidP="007467D2">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dla Zadania nr 1 w PLN (liczona od ceny wymienionej w wierszu nr 2</w:t>
            </w:r>
            <w:r w:rsidR="007467D2">
              <w:rPr>
                <w:rFonts w:asciiTheme="minorHAnsi" w:eastAsia="Times New Roman" w:hAnsiTheme="minorHAnsi" w:cstheme="minorHAnsi"/>
                <w:b/>
                <w:lang w:eastAsia="ar-SA"/>
              </w:rPr>
              <w:t>9</w:t>
            </w:r>
            <w:r w:rsidRPr="005A19DB">
              <w:rPr>
                <w:rFonts w:asciiTheme="minorHAnsi" w:eastAsia="Times New Roman" w:hAnsiTheme="minorHAnsi" w:cstheme="minorHAnsi"/>
                <w:b/>
                <w:lang w:eastAsia="ar-SA"/>
              </w:rPr>
              <w:t>)</w:t>
            </w:r>
          </w:p>
        </w:tc>
        <w:tc>
          <w:tcPr>
            <w:tcW w:w="12364" w:type="dxa"/>
            <w:gridSpan w:val="10"/>
            <w:tcBorders>
              <w:top w:val="single" w:sz="4" w:space="0" w:color="000000"/>
              <w:left w:val="single" w:sz="4" w:space="0" w:color="000000"/>
              <w:bottom w:val="single" w:sz="4" w:space="0" w:color="000000"/>
              <w:right w:val="single" w:sz="4" w:space="0" w:color="000000"/>
            </w:tcBorders>
          </w:tcPr>
          <w:p w14:paraId="0ABD1B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4E01F3E1"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28D6116C" w14:textId="21F5772E" w:rsidR="00A629C0" w:rsidRPr="005A19DB" w:rsidRDefault="00D43751" w:rsidP="0015465A">
            <w:pPr>
              <w:keepNext/>
              <w:suppressLineNumbers/>
              <w:suppressAutoHyphens/>
              <w:snapToGrid w:val="0"/>
              <w:jc w:val="center"/>
              <w:rPr>
                <w:rFonts w:asciiTheme="minorHAnsi" w:eastAsia="Times New Roman" w:hAnsiTheme="minorHAnsi" w:cstheme="minorHAnsi"/>
                <w:b/>
                <w:lang w:eastAsia="ar-SA"/>
              </w:rPr>
            </w:pPr>
            <w:r>
              <w:rPr>
                <w:rFonts w:asciiTheme="minorHAnsi" w:eastAsia="Times New Roman" w:hAnsiTheme="minorHAnsi" w:cstheme="minorHAnsi"/>
                <w:b/>
                <w:lang w:eastAsia="ar-SA"/>
              </w:rPr>
              <w:lastRenderedPageBreak/>
              <w:t>31</w:t>
            </w:r>
            <w:r w:rsidR="00A629C0" w:rsidRPr="005A19DB">
              <w:rPr>
                <w:rFonts w:asciiTheme="minorHAnsi" w:eastAsia="Times New Roman" w:hAnsiTheme="minorHAnsi" w:cstheme="minorHAnsi"/>
                <w:b/>
                <w:lang w:eastAsia="ar-SA"/>
              </w:rPr>
              <w:t>.</w:t>
            </w:r>
          </w:p>
        </w:tc>
        <w:tc>
          <w:tcPr>
            <w:tcW w:w="2970" w:type="dxa"/>
            <w:gridSpan w:val="3"/>
            <w:tcBorders>
              <w:top w:val="single" w:sz="4" w:space="0" w:color="000000"/>
              <w:left w:val="single" w:sz="4" w:space="0" w:color="000000"/>
              <w:bottom w:val="single" w:sz="4" w:space="0" w:color="000000"/>
            </w:tcBorders>
            <w:vAlign w:val="center"/>
          </w:tcPr>
          <w:p w14:paraId="37672BBC" w14:textId="2EBCD309"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przedmiotu zamówienia dla Zadania nr 1 w PLN (suma</w:t>
            </w:r>
            <w:r w:rsidR="007467D2">
              <w:rPr>
                <w:rFonts w:asciiTheme="minorHAnsi" w:eastAsia="Times New Roman" w:hAnsiTheme="minorHAnsi" w:cstheme="minorHAnsi"/>
                <w:b/>
                <w:lang w:eastAsia="ar-SA"/>
              </w:rPr>
              <w:t xml:space="preserve"> cen określonych w wierszu nr 29 i nr 30</w:t>
            </w:r>
            <w:r w:rsidRPr="005A19DB">
              <w:rPr>
                <w:rFonts w:asciiTheme="minorHAnsi" w:eastAsia="Times New Roman" w:hAnsiTheme="minorHAnsi" w:cstheme="minorHAnsi"/>
                <w:b/>
                <w:lang w:eastAsia="ar-SA"/>
              </w:rPr>
              <w:t>) – wynagrodzenie brutto</w:t>
            </w:r>
          </w:p>
        </w:tc>
        <w:tc>
          <w:tcPr>
            <w:tcW w:w="12364" w:type="dxa"/>
            <w:gridSpan w:val="10"/>
            <w:tcBorders>
              <w:top w:val="single" w:sz="4" w:space="0" w:color="000000"/>
              <w:left w:val="single" w:sz="4" w:space="0" w:color="000000"/>
              <w:bottom w:val="single" w:sz="4" w:space="0" w:color="000000"/>
              <w:right w:val="single" w:sz="4" w:space="0" w:color="000000"/>
            </w:tcBorders>
          </w:tcPr>
          <w:p w14:paraId="0C059A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bl>
    <w:p w14:paraId="3BF5E5FD" w14:textId="77777777" w:rsidR="00A629C0" w:rsidRPr="005A19DB" w:rsidRDefault="00A629C0" w:rsidP="0015465A">
      <w:pPr>
        <w:keepNext/>
        <w:suppressLineNumbers/>
        <w:suppressAutoHyphens/>
        <w:spacing w:after="120"/>
        <w:rPr>
          <w:rFonts w:asciiTheme="minorHAnsi" w:eastAsia="Times New Roman" w:hAnsiTheme="minorHAnsi" w:cstheme="minorHAnsi"/>
          <w:i/>
          <w:lang w:eastAsia="ar-SA"/>
        </w:rPr>
      </w:pPr>
    </w:p>
    <w:p w14:paraId="6EB96D65" w14:textId="495DB3B2" w:rsidR="006479A4" w:rsidRPr="005A19DB" w:rsidRDefault="00A629C0" w:rsidP="0015465A">
      <w:pPr>
        <w:keepNext/>
        <w:suppressLineNumbers/>
        <w:suppressAutoHyphens/>
        <w:rPr>
          <w:rFonts w:asciiTheme="minorHAnsi" w:eastAsia="Times New Roman" w:hAnsiTheme="minorHAnsi" w:cstheme="minorHAnsi"/>
          <w:lang w:eastAsia="ar-SA"/>
        </w:rPr>
      </w:pPr>
      <w:r w:rsidRPr="005A19DB">
        <w:rPr>
          <w:rFonts w:asciiTheme="minorHAnsi" w:eastAsia="Times New Roman" w:hAnsiTheme="minorHAnsi" w:cstheme="minorHAnsi"/>
          <w:vertAlign w:val="superscript"/>
          <w:lang w:eastAsia="ar-SA"/>
        </w:rPr>
        <w:t>(*)</w:t>
      </w:r>
      <w:r w:rsidR="006479A4" w:rsidRPr="005A19DB">
        <w:rPr>
          <w:rFonts w:asciiTheme="minorHAnsi" w:eastAsia="Times New Roman" w:hAnsiTheme="minorHAnsi" w:cstheme="minorHAnsi"/>
          <w:lang w:eastAsia="ar-SA"/>
        </w:rPr>
        <w:t xml:space="preserve"> w zależności od wyboru</w:t>
      </w:r>
      <w:r w:rsidRPr="005A19DB">
        <w:rPr>
          <w:rFonts w:asciiTheme="minorHAnsi" w:eastAsia="Times New Roman" w:hAnsiTheme="minorHAnsi" w:cstheme="minorHAnsi"/>
          <w:lang w:eastAsia="ar-SA"/>
        </w:rPr>
        <w:t xml:space="preserve"> </w:t>
      </w:r>
      <w:r w:rsidR="006479A4" w:rsidRPr="005A19DB">
        <w:rPr>
          <w:rFonts w:asciiTheme="minorHAnsi" w:eastAsia="Times New Roman" w:hAnsiTheme="minorHAnsi" w:cstheme="minorHAnsi"/>
          <w:lang w:eastAsia="ar-SA"/>
        </w:rPr>
        <w:t xml:space="preserve">Zadania </w:t>
      </w:r>
      <w:r w:rsidRPr="005A19DB">
        <w:rPr>
          <w:rFonts w:asciiTheme="minorHAnsi" w:eastAsia="Times New Roman" w:hAnsiTheme="minorHAnsi" w:cstheme="minorHAnsi"/>
          <w:lang w:eastAsia="ar-SA"/>
        </w:rPr>
        <w:t>Wykonawcy;</w:t>
      </w:r>
    </w:p>
    <w:p w14:paraId="63850049" w14:textId="6C9C1060" w:rsidR="00A629C0" w:rsidRPr="005A19DB" w:rsidRDefault="00A629C0" w:rsidP="0015465A">
      <w:pPr>
        <w:keepNext/>
        <w:suppressLineNumbers/>
        <w:suppressAutoHyphens/>
        <w:rPr>
          <w:rFonts w:asciiTheme="minorHAnsi" w:eastAsia="Times New Roman" w:hAnsiTheme="minorHAnsi" w:cstheme="minorHAnsi"/>
          <w:lang w:eastAsia="ar-SA"/>
        </w:rPr>
      </w:pPr>
      <w:r w:rsidRPr="005A19DB">
        <w:rPr>
          <w:rFonts w:asciiTheme="minorHAnsi" w:eastAsia="Times New Roman" w:hAnsiTheme="minorHAnsi" w:cstheme="minorHAnsi"/>
          <w:vertAlign w:val="superscript"/>
          <w:lang w:eastAsia="ar-SA"/>
        </w:rPr>
        <w:t>(**)</w:t>
      </w:r>
      <w:r w:rsidRPr="005A19DB">
        <w:rPr>
          <w:rFonts w:asciiTheme="minorHAnsi" w:eastAsia="Times New Roman" w:hAnsiTheme="minorHAnsi" w:cstheme="minorHAnsi"/>
          <w:lang w:eastAsia="ar-SA"/>
        </w:rPr>
        <w:t xml:space="preserve"> wymaga się podania Producenta, Modelu</w:t>
      </w:r>
    </w:p>
    <w:p w14:paraId="2E4947EE" w14:textId="72E152D5" w:rsidR="001125DC" w:rsidRPr="005A19DB" w:rsidRDefault="001125DC" w:rsidP="001125DC">
      <w:pPr>
        <w:keepNext/>
        <w:suppressLineNumbers/>
        <w:suppressAutoHyphens/>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wymaga w wierszu nr 10 podania efektywności energetycznej (oporu toczenia) oraz przyczepności na mokrej nawierzchni. Zgodnie z wymogami aktualnego Rozporządzeniem WE 1222/2009 Parlamentu Europejskiego i Rady  w sprawie etykietowania opon pod kątem efektywności paliwowej i innych zasadniczych parametrów, ogumienie, o którym mowa w wierszach nr 8, 17 i 22 musi charakteryzować się parametrami wymaganymi przez Zamawiającego w zakresie efektywności energetycznej (oporu toczenia) oraz przyczepności na mokrej nawierzchni, o których mowa w Tabeli nr 1 w wierszach 8, 17 i 22 Szczegółowego opisu przedmiotu zamówienia.</w:t>
      </w:r>
    </w:p>
    <w:p w14:paraId="0068E783" w14:textId="49339BE1" w:rsidR="00A629C0" w:rsidRPr="005A19DB" w:rsidRDefault="00A629C0" w:rsidP="0015465A">
      <w:pPr>
        <w:keepNext/>
        <w:suppressLineNumbers/>
        <w:suppressAutoHyphens/>
        <w:rPr>
          <w:rFonts w:asciiTheme="minorHAnsi" w:eastAsia="Times New Roman" w:hAnsiTheme="minorHAnsi" w:cstheme="minorHAnsi"/>
          <w:lang w:eastAsia="ar-SA"/>
        </w:rPr>
      </w:pPr>
      <w:r w:rsidRPr="005A19DB">
        <w:rPr>
          <w:rFonts w:asciiTheme="minorHAnsi" w:eastAsia="Times New Roman" w:hAnsiTheme="minorHAnsi" w:cstheme="minorHAnsi"/>
          <w:i/>
          <w:lang w:eastAsia="ar-SA"/>
        </w:rPr>
        <w:br w:type="page"/>
      </w:r>
      <w:r w:rsidRPr="005A19DB">
        <w:rPr>
          <w:rFonts w:asciiTheme="minorHAnsi" w:eastAsia="Times New Roman" w:hAnsiTheme="minorHAnsi" w:cstheme="minorHAnsi"/>
          <w:b/>
          <w:lang w:eastAsia="ar-SA"/>
        </w:rPr>
        <w:lastRenderedPageBreak/>
        <w:t>Zadanie nr 2 - dostawa  i  sukcesywne wymiany oraz wymiany z wypełnieniem elastomerem ogumienia w sprzęcie transportowym  należącym do Związku Komunalnego Gmin „Czyste Miasto, Czysta Gmina”</w:t>
      </w:r>
      <w:r w:rsidRPr="005A19DB">
        <w:rPr>
          <w:rFonts w:asciiTheme="minorHAnsi" w:eastAsia="Times New Roman" w:hAnsiTheme="minorHAnsi" w:cstheme="minorHAnsi"/>
          <w:b/>
          <w:vertAlign w:val="superscript"/>
          <w:lang w:eastAsia="ar-SA"/>
        </w:rPr>
        <w:t xml:space="preserve"> (</w:t>
      </w:r>
      <w:r w:rsidRPr="005A19DB">
        <w:rPr>
          <w:rFonts w:asciiTheme="minorHAnsi" w:eastAsia="Times New Roman" w:hAnsiTheme="minorHAnsi" w:cstheme="minorHAnsi"/>
          <w:b/>
          <w:lang w:eastAsia="ar-SA"/>
        </w:rPr>
        <w:t>*</w:t>
      </w:r>
      <w:r w:rsidRPr="005A19DB">
        <w:rPr>
          <w:rFonts w:asciiTheme="minorHAnsi" w:eastAsia="Times New Roman" w:hAnsiTheme="minorHAnsi" w:cstheme="minorHAnsi"/>
          <w:b/>
          <w:vertAlign w:val="superscript"/>
          <w:lang w:eastAsia="ar-SA"/>
        </w:rPr>
        <w:t>)</w:t>
      </w:r>
    </w:p>
    <w:tbl>
      <w:tblPr>
        <w:tblW w:w="15941" w:type="dxa"/>
        <w:tblInd w:w="-597" w:type="dxa"/>
        <w:tblLayout w:type="fixed"/>
        <w:tblLook w:val="0000" w:firstRow="0" w:lastRow="0" w:firstColumn="0" w:lastColumn="0" w:noHBand="0" w:noVBand="0"/>
      </w:tblPr>
      <w:tblGrid>
        <w:gridCol w:w="606"/>
        <w:gridCol w:w="1472"/>
        <w:gridCol w:w="658"/>
        <w:gridCol w:w="840"/>
        <w:gridCol w:w="1080"/>
        <w:gridCol w:w="1440"/>
        <w:gridCol w:w="720"/>
        <w:gridCol w:w="1440"/>
        <w:gridCol w:w="1200"/>
        <w:gridCol w:w="1185"/>
        <w:gridCol w:w="971"/>
        <w:gridCol w:w="884"/>
        <w:gridCol w:w="1641"/>
        <w:gridCol w:w="1804"/>
      </w:tblGrid>
      <w:tr w:rsidR="00A629C0" w:rsidRPr="005A19DB" w14:paraId="18DDEE2B" w14:textId="77777777" w:rsidTr="00C16DB4">
        <w:trPr>
          <w:trHeight w:val="1012"/>
        </w:trPr>
        <w:tc>
          <w:tcPr>
            <w:tcW w:w="606" w:type="dxa"/>
            <w:vMerge w:val="restart"/>
            <w:tcBorders>
              <w:top w:val="single" w:sz="4" w:space="0" w:color="000000"/>
              <w:left w:val="single" w:sz="4" w:space="0" w:color="000000"/>
            </w:tcBorders>
            <w:vAlign w:val="center"/>
          </w:tcPr>
          <w:p w14:paraId="53862AC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1472" w:type="dxa"/>
            <w:vMerge w:val="restart"/>
            <w:tcBorders>
              <w:top w:val="single" w:sz="4" w:space="0" w:color="000000"/>
              <w:left w:val="single" w:sz="4" w:space="0" w:color="000000"/>
            </w:tcBorders>
            <w:vAlign w:val="center"/>
          </w:tcPr>
          <w:p w14:paraId="5D24429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w:t>
            </w:r>
          </w:p>
          <w:p w14:paraId="531AFCA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 Producent (P) (**), Model (M) (**)</w:t>
            </w:r>
          </w:p>
        </w:tc>
        <w:tc>
          <w:tcPr>
            <w:tcW w:w="658" w:type="dxa"/>
            <w:vMerge w:val="restart"/>
            <w:tcBorders>
              <w:top w:val="single" w:sz="4" w:space="0" w:color="000000"/>
              <w:left w:val="single" w:sz="4" w:space="0" w:color="000000"/>
            </w:tcBorders>
            <w:vAlign w:val="center"/>
          </w:tcPr>
          <w:p w14:paraId="4D5BB18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Jednostka</w:t>
            </w:r>
          </w:p>
        </w:tc>
        <w:tc>
          <w:tcPr>
            <w:tcW w:w="840" w:type="dxa"/>
            <w:vMerge w:val="restart"/>
            <w:tcBorders>
              <w:top w:val="single" w:sz="4" w:space="0" w:color="000000"/>
              <w:left w:val="single" w:sz="4" w:space="0" w:color="000000"/>
            </w:tcBorders>
            <w:vAlign w:val="center"/>
          </w:tcPr>
          <w:p w14:paraId="51B5F1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Ilość</w:t>
            </w:r>
          </w:p>
        </w:tc>
        <w:tc>
          <w:tcPr>
            <w:tcW w:w="1080" w:type="dxa"/>
            <w:vMerge w:val="restart"/>
            <w:tcBorders>
              <w:top w:val="single" w:sz="4" w:space="0" w:color="000000"/>
              <w:left w:val="single" w:sz="4" w:space="0" w:color="000000"/>
            </w:tcBorders>
            <w:vAlign w:val="center"/>
          </w:tcPr>
          <w:p w14:paraId="4C09AE3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2A6E74E4"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w:t>
            </w:r>
          </w:p>
          <w:p w14:paraId="6A8705A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w:t>
            </w:r>
          </w:p>
          <w:p w14:paraId="58F1963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1440" w:type="dxa"/>
            <w:vMerge w:val="restart"/>
            <w:tcBorders>
              <w:top w:val="single" w:sz="4" w:space="0" w:color="000000"/>
              <w:left w:val="single" w:sz="4" w:space="0" w:color="000000"/>
            </w:tcBorders>
            <w:vAlign w:val="center"/>
          </w:tcPr>
          <w:p w14:paraId="471B8F3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0751504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Cena netto ogumienia w PLN (wynagrodzenie netto za ogumienie </w:t>
            </w:r>
            <w:proofErr w:type="spellStart"/>
            <w:r w:rsidRPr="005A19DB">
              <w:rPr>
                <w:rFonts w:asciiTheme="minorHAnsi" w:eastAsia="Times New Roman" w:hAnsiTheme="minorHAnsi" w:cstheme="minorHAnsi"/>
                <w:b/>
                <w:lang w:eastAsia="ar-SA"/>
              </w:rPr>
              <w:t>DxE</w:t>
            </w:r>
            <w:proofErr w:type="spellEnd"/>
            <w:r w:rsidRPr="005A19DB">
              <w:rPr>
                <w:rFonts w:asciiTheme="minorHAnsi" w:eastAsia="Times New Roman" w:hAnsiTheme="minorHAnsi" w:cstheme="minorHAnsi"/>
                <w:b/>
                <w:lang w:eastAsia="ar-SA"/>
              </w:rPr>
              <w:t>)</w:t>
            </w:r>
          </w:p>
        </w:tc>
        <w:tc>
          <w:tcPr>
            <w:tcW w:w="2160" w:type="dxa"/>
            <w:gridSpan w:val="2"/>
            <w:tcBorders>
              <w:top w:val="single" w:sz="4" w:space="0" w:color="000000"/>
              <w:left w:val="single" w:sz="4" w:space="0" w:color="000000"/>
              <w:bottom w:val="single" w:sz="4" w:space="0" w:color="auto"/>
            </w:tcBorders>
            <w:vAlign w:val="center"/>
          </w:tcPr>
          <w:p w14:paraId="55806DF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B08220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200" w:type="dxa"/>
            <w:vMerge w:val="restart"/>
            <w:tcBorders>
              <w:top w:val="single" w:sz="4" w:space="0" w:color="000000"/>
              <w:left w:val="single" w:sz="4" w:space="0" w:color="000000"/>
            </w:tcBorders>
            <w:vAlign w:val="center"/>
          </w:tcPr>
          <w:p w14:paraId="420D68D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177AD55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 PLN za wszystkie sztuki ogumienia</w:t>
            </w:r>
          </w:p>
          <w:p w14:paraId="5E576C61"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(F+H)</w:t>
            </w:r>
          </w:p>
        </w:tc>
        <w:tc>
          <w:tcPr>
            <w:tcW w:w="1185" w:type="dxa"/>
            <w:vMerge w:val="restart"/>
            <w:tcBorders>
              <w:top w:val="single" w:sz="4" w:space="0" w:color="000000"/>
              <w:left w:val="single" w:sz="4" w:space="0" w:color="000000"/>
              <w:right w:val="single" w:sz="4" w:space="0" w:color="auto"/>
            </w:tcBorders>
            <w:vAlign w:val="center"/>
          </w:tcPr>
          <w:p w14:paraId="5AE5B62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989EC1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 wymiany  ogumienia</w:t>
            </w:r>
          </w:p>
          <w:p w14:paraId="7B339DE6"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971" w:type="dxa"/>
            <w:vMerge w:val="restart"/>
            <w:tcBorders>
              <w:top w:val="single" w:sz="4" w:space="0" w:color="000000"/>
              <w:left w:val="single" w:sz="4" w:space="0" w:color="auto"/>
            </w:tcBorders>
            <w:vAlign w:val="center"/>
          </w:tcPr>
          <w:p w14:paraId="063D757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wymiany ogumienia w PLN (wynagrodzenie netto wymiany ogumienia (</w:t>
            </w:r>
            <w:proofErr w:type="spellStart"/>
            <w:r w:rsidRPr="005A19DB">
              <w:rPr>
                <w:rFonts w:asciiTheme="minorHAnsi" w:eastAsia="Times New Roman" w:hAnsiTheme="minorHAnsi" w:cstheme="minorHAnsi"/>
                <w:b/>
                <w:lang w:eastAsia="ar-SA"/>
              </w:rPr>
              <w:t>DxJ</w:t>
            </w:r>
            <w:proofErr w:type="spellEnd"/>
            <w:r w:rsidRPr="005A19DB">
              <w:rPr>
                <w:rFonts w:asciiTheme="minorHAnsi" w:eastAsia="Times New Roman" w:hAnsiTheme="minorHAnsi" w:cstheme="minorHAnsi"/>
                <w:b/>
                <w:lang w:eastAsia="ar-SA"/>
              </w:rPr>
              <w:t>)</w:t>
            </w:r>
          </w:p>
        </w:tc>
        <w:tc>
          <w:tcPr>
            <w:tcW w:w="2525" w:type="dxa"/>
            <w:gridSpan w:val="2"/>
            <w:tcBorders>
              <w:top w:val="single" w:sz="4" w:space="0" w:color="000000"/>
              <w:left w:val="single" w:sz="4" w:space="0" w:color="000000"/>
              <w:bottom w:val="single" w:sz="4" w:space="0" w:color="auto"/>
            </w:tcBorders>
            <w:vAlign w:val="center"/>
          </w:tcPr>
          <w:p w14:paraId="7ECF57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736369B4"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804" w:type="dxa"/>
            <w:vMerge w:val="restart"/>
            <w:tcBorders>
              <w:top w:val="single" w:sz="4" w:space="0" w:color="000000"/>
              <w:left w:val="single" w:sz="4" w:space="0" w:color="000000"/>
              <w:right w:val="single" w:sz="4" w:space="0" w:color="000000"/>
            </w:tcBorders>
            <w:vAlign w:val="center"/>
          </w:tcPr>
          <w:p w14:paraId="47DB00E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7BF322E"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wymiany wszystkich sztuk ogumienia (K+M)</w:t>
            </w:r>
          </w:p>
          <w:p w14:paraId="3CF4DD6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r>
      <w:tr w:rsidR="00A629C0" w:rsidRPr="005A19DB" w14:paraId="305ABB7E" w14:textId="77777777" w:rsidTr="00C16DB4">
        <w:trPr>
          <w:trHeight w:val="1359"/>
        </w:trPr>
        <w:tc>
          <w:tcPr>
            <w:tcW w:w="606" w:type="dxa"/>
            <w:vMerge/>
            <w:tcBorders>
              <w:left w:val="single" w:sz="4" w:space="0" w:color="000000"/>
            </w:tcBorders>
            <w:vAlign w:val="center"/>
          </w:tcPr>
          <w:p w14:paraId="15069AE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72" w:type="dxa"/>
            <w:vMerge/>
            <w:tcBorders>
              <w:left w:val="single" w:sz="4" w:space="0" w:color="000000"/>
            </w:tcBorders>
            <w:vAlign w:val="center"/>
          </w:tcPr>
          <w:p w14:paraId="3970402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658" w:type="dxa"/>
            <w:vMerge/>
            <w:tcBorders>
              <w:left w:val="single" w:sz="4" w:space="0" w:color="000000"/>
            </w:tcBorders>
            <w:vAlign w:val="center"/>
          </w:tcPr>
          <w:p w14:paraId="22598A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40" w:type="dxa"/>
            <w:vMerge/>
            <w:tcBorders>
              <w:left w:val="single" w:sz="4" w:space="0" w:color="000000"/>
            </w:tcBorders>
            <w:vAlign w:val="center"/>
          </w:tcPr>
          <w:p w14:paraId="602FDA7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080" w:type="dxa"/>
            <w:vMerge/>
            <w:tcBorders>
              <w:left w:val="single" w:sz="4" w:space="0" w:color="000000"/>
            </w:tcBorders>
            <w:vAlign w:val="center"/>
          </w:tcPr>
          <w:p w14:paraId="26DD770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vMerge/>
            <w:tcBorders>
              <w:left w:val="single" w:sz="4" w:space="0" w:color="000000"/>
            </w:tcBorders>
            <w:vAlign w:val="center"/>
          </w:tcPr>
          <w:p w14:paraId="192B1E6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auto"/>
              <w:left w:val="single" w:sz="4" w:space="0" w:color="000000"/>
              <w:bottom w:val="single" w:sz="4" w:space="0" w:color="auto"/>
              <w:right w:val="single" w:sz="4" w:space="0" w:color="auto"/>
            </w:tcBorders>
            <w:vAlign w:val="center"/>
          </w:tcPr>
          <w:p w14:paraId="263B3D3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440" w:type="dxa"/>
            <w:tcBorders>
              <w:top w:val="single" w:sz="4" w:space="0" w:color="auto"/>
              <w:left w:val="single" w:sz="4" w:space="0" w:color="000000"/>
              <w:bottom w:val="single" w:sz="4" w:space="0" w:color="auto"/>
              <w:right w:val="single" w:sz="4" w:space="0" w:color="auto"/>
            </w:tcBorders>
            <w:vAlign w:val="center"/>
          </w:tcPr>
          <w:p w14:paraId="49A896B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netto ogumienia (</w:t>
            </w:r>
            <w:proofErr w:type="spellStart"/>
            <w:r w:rsidRPr="005A19DB">
              <w:rPr>
                <w:rFonts w:asciiTheme="minorHAnsi" w:eastAsia="Times New Roman" w:hAnsiTheme="minorHAnsi" w:cstheme="minorHAnsi"/>
                <w:b/>
                <w:lang w:eastAsia="ar-SA"/>
              </w:rPr>
              <w:t>FxG</w:t>
            </w:r>
            <w:proofErr w:type="spellEnd"/>
            <w:r w:rsidRPr="005A19DB">
              <w:rPr>
                <w:rFonts w:asciiTheme="minorHAnsi" w:eastAsia="Times New Roman" w:hAnsiTheme="minorHAnsi" w:cstheme="minorHAnsi"/>
                <w:b/>
                <w:lang w:eastAsia="ar-SA"/>
              </w:rPr>
              <w:t>)</w:t>
            </w:r>
          </w:p>
        </w:tc>
        <w:tc>
          <w:tcPr>
            <w:tcW w:w="1200" w:type="dxa"/>
            <w:vMerge/>
            <w:tcBorders>
              <w:left w:val="single" w:sz="4" w:space="0" w:color="auto"/>
            </w:tcBorders>
            <w:vAlign w:val="center"/>
          </w:tcPr>
          <w:p w14:paraId="63A9B5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vMerge/>
            <w:tcBorders>
              <w:left w:val="single" w:sz="4" w:space="0" w:color="000000"/>
              <w:right w:val="single" w:sz="4" w:space="0" w:color="auto"/>
            </w:tcBorders>
            <w:vAlign w:val="center"/>
          </w:tcPr>
          <w:p w14:paraId="00AE827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vMerge/>
            <w:tcBorders>
              <w:left w:val="single" w:sz="4" w:space="0" w:color="auto"/>
            </w:tcBorders>
            <w:vAlign w:val="center"/>
          </w:tcPr>
          <w:p w14:paraId="41CF981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p>
        </w:tc>
        <w:tc>
          <w:tcPr>
            <w:tcW w:w="884" w:type="dxa"/>
            <w:tcBorders>
              <w:top w:val="single" w:sz="4" w:space="0" w:color="auto"/>
              <w:left w:val="single" w:sz="4" w:space="0" w:color="000000"/>
              <w:bottom w:val="single" w:sz="4" w:space="0" w:color="auto"/>
              <w:right w:val="single" w:sz="4" w:space="0" w:color="auto"/>
            </w:tcBorders>
            <w:vAlign w:val="center"/>
          </w:tcPr>
          <w:p w14:paraId="5409D50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641" w:type="dxa"/>
            <w:tcBorders>
              <w:top w:val="single" w:sz="4" w:space="0" w:color="auto"/>
              <w:left w:val="single" w:sz="4" w:space="0" w:color="auto"/>
              <w:bottom w:val="single" w:sz="4" w:space="0" w:color="auto"/>
            </w:tcBorders>
            <w:vAlign w:val="center"/>
          </w:tcPr>
          <w:p w14:paraId="183DBDA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w:t>
            </w:r>
          </w:p>
          <w:p w14:paraId="13A1F9FA"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VAT w PLN liczona  od ceny netto wymiany ogumienia (</w:t>
            </w:r>
            <w:proofErr w:type="spellStart"/>
            <w:r w:rsidRPr="005A19DB">
              <w:rPr>
                <w:rFonts w:asciiTheme="minorHAnsi" w:eastAsia="Times New Roman" w:hAnsiTheme="minorHAnsi" w:cstheme="minorHAnsi"/>
                <w:b/>
                <w:lang w:eastAsia="ar-SA"/>
              </w:rPr>
              <w:t>KxL</w:t>
            </w:r>
            <w:proofErr w:type="spellEnd"/>
            <w:r w:rsidRPr="005A19DB">
              <w:rPr>
                <w:rFonts w:asciiTheme="minorHAnsi" w:eastAsia="Times New Roman" w:hAnsiTheme="minorHAnsi" w:cstheme="minorHAnsi"/>
                <w:b/>
                <w:lang w:eastAsia="ar-SA"/>
              </w:rPr>
              <w:t>)</w:t>
            </w:r>
          </w:p>
          <w:p w14:paraId="47FFAFC8"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p>
        </w:tc>
        <w:tc>
          <w:tcPr>
            <w:tcW w:w="1804" w:type="dxa"/>
            <w:vMerge/>
            <w:tcBorders>
              <w:left w:val="single" w:sz="4" w:space="0" w:color="000000"/>
              <w:right w:val="single" w:sz="4" w:space="0" w:color="000000"/>
            </w:tcBorders>
            <w:vAlign w:val="center"/>
          </w:tcPr>
          <w:p w14:paraId="37075B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08BACDA7"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23D7A4B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t>A</w:t>
            </w:r>
          </w:p>
        </w:tc>
        <w:tc>
          <w:tcPr>
            <w:tcW w:w="1472" w:type="dxa"/>
            <w:tcBorders>
              <w:top w:val="single" w:sz="4" w:space="0" w:color="000000"/>
              <w:left w:val="single" w:sz="4" w:space="0" w:color="000000"/>
              <w:bottom w:val="single" w:sz="4" w:space="0" w:color="000000"/>
            </w:tcBorders>
            <w:vAlign w:val="center"/>
          </w:tcPr>
          <w:p w14:paraId="22D604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B</w:t>
            </w:r>
          </w:p>
        </w:tc>
        <w:tc>
          <w:tcPr>
            <w:tcW w:w="658" w:type="dxa"/>
            <w:tcBorders>
              <w:top w:val="single" w:sz="4" w:space="0" w:color="000000"/>
              <w:left w:val="single" w:sz="4" w:space="0" w:color="000000"/>
              <w:bottom w:val="single" w:sz="4" w:space="0" w:color="000000"/>
            </w:tcBorders>
            <w:vAlign w:val="center"/>
          </w:tcPr>
          <w:p w14:paraId="0787BDC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w:t>
            </w:r>
          </w:p>
        </w:tc>
        <w:tc>
          <w:tcPr>
            <w:tcW w:w="840" w:type="dxa"/>
            <w:tcBorders>
              <w:top w:val="single" w:sz="4" w:space="0" w:color="000000"/>
              <w:left w:val="single" w:sz="4" w:space="0" w:color="000000"/>
              <w:bottom w:val="single" w:sz="4" w:space="0" w:color="000000"/>
            </w:tcBorders>
            <w:vAlign w:val="center"/>
          </w:tcPr>
          <w:p w14:paraId="7D8878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D</w:t>
            </w:r>
          </w:p>
        </w:tc>
        <w:tc>
          <w:tcPr>
            <w:tcW w:w="1080" w:type="dxa"/>
            <w:tcBorders>
              <w:top w:val="single" w:sz="4" w:space="0" w:color="000000"/>
              <w:left w:val="single" w:sz="4" w:space="0" w:color="000000"/>
              <w:bottom w:val="single" w:sz="4" w:space="0" w:color="000000"/>
            </w:tcBorders>
            <w:vAlign w:val="center"/>
          </w:tcPr>
          <w:p w14:paraId="77894DB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E</w:t>
            </w:r>
          </w:p>
        </w:tc>
        <w:tc>
          <w:tcPr>
            <w:tcW w:w="1440" w:type="dxa"/>
            <w:tcBorders>
              <w:top w:val="single" w:sz="4" w:space="0" w:color="000000"/>
              <w:left w:val="single" w:sz="4" w:space="0" w:color="000000"/>
              <w:bottom w:val="single" w:sz="4" w:space="0" w:color="000000"/>
            </w:tcBorders>
            <w:vAlign w:val="center"/>
          </w:tcPr>
          <w:p w14:paraId="69778E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w:t>
            </w:r>
          </w:p>
        </w:tc>
        <w:tc>
          <w:tcPr>
            <w:tcW w:w="720" w:type="dxa"/>
            <w:tcBorders>
              <w:top w:val="single" w:sz="4" w:space="0" w:color="000000"/>
              <w:left w:val="single" w:sz="4" w:space="0" w:color="000000"/>
              <w:bottom w:val="single" w:sz="4" w:space="0" w:color="000000"/>
            </w:tcBorders>
            <w:vAlign w:val="center"/>
          </w:tcPr>
          <w:p w14:paraId="2AABF5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G</w:t>
            </w:r>
          </w:p>
        </w:tc>
        <w:tc>
          <w:tcPr>
            <w:tcW w:w="1440" w:type="dxa"/>
            <w:tcBorders>
              <w:top w:val="single" w:sz="4" w:space="0" w:color="000000"/>
              <w:left w:val="single" w:sz="4" w:space="0" w:color="000000"/>
              <w:bottom w:val="single" w:sz="4" w:space="0" w:color="000000"/>
            </w:tcBorders>
            <w:vAlign w:val="center"/>
          </w:tcPr>
          <w:p w14:paraId="21F4223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H</w:t>
            </w:r>
          </w:p>
        </w:tc>
        <w:tc>
          <w:tcPr>
            <w:tcW w:w="1200" w:type="dxa"/>
            <w:tcBorders>
              <w:top w:val="single" w:sz="4" w:space="0" w:color="000000"/>
              <w:left w:val="single" w:sz="4" w:space="0" w:color="000000"/>
              <w:bottom w:val="single" w:sz="4" w:space="0" w:color="000000"/>
            </w:tcBorders>
            <w:vAlign w:val="center"/>
          </w:tcPr>
          <w:p w14:paraId="2DD209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w:t>
            </w:r>
          </w:p>
        </w:tc>
        <w:tc>
          <w:tcPr>
            <w:tcW w:w="1185" w:type="dxa"/>
            <w:tcBorders>
              <w:top w:val="single" w:sz="4" w:space="0" w:color="000000"/>
              <w:left w:val="single" w:sz="4" w:space="0" w:color="000000"/>
              <w:bottom w:val="single" w:sz="4" w:space="0" w:color="000000"/>
              <w:right w:val="single" w:sz="4" w:space="0" w:color="auto"/>
            </w:tcBorders>
            <w:vAlign w:val="center"/>
          </w:tcPr>
          <w:p w14:paraId="6DB111F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w:t>
            </w:r>
          </w:p>
        </w:tc>
        <w:tc>
          <w:tcPr>
            <w:tcW w:w="971" w:type="dxa"/>
            <w:tcBorders>
              <w:top w:val="single" w:sz="4" w:space="0" w:color="000000"/>
              <w:left w:val="single" w:sz="4" w:space="0" w:color="auto"/>
              <w:bottom w:val="single" w:sz="4" w:space="0" w:color="000000"/>
            </w:tcBorders>
            <w:vAlign w:val="center"/>
          </w:tcPr>
          <w:p w14:paraId="3D0BAC1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t>
            </w:r>
          </w:p>
        </w:tc>
        <w:tc>
          <w:tcPr>
            <w:tcW w:w="884" w:type="dxa"/>
            <w:tcBorders>
              <w:top w:val="single" w:sz="4" w:space="0" w:color="000000"/>
              <w:left w:val="single" w:sz="4" w:space="0" w:color="000000"/>
              <w:bottom w:val="single" w:sz="4" w:space="0" w:color="000000"/>
            </w:tcBorders>
            <w:vAlign w:val="center"/>
          </w:tcPr>
          <w:p w14:paraId="03D6BD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w:t>
            </w:r>
          </w:p>
        </w:tc>
        <w:tc>
          <w:tcPr>
            <w:tcW w:w="1641" w:type="dxa"/>
            <w:tcBorders>
              <w:top w:val="single" w:sz="4" w:space="0" w:color="000000"/>
              <w:left w:val="single" w:sz="4" w:space="0" w:color="000000"/>
              <w:bottom w:val="single" w:sz="4" w:space="0" w:color="000000"/>
            </w:tcBorders>
            <w:vAlign w:val="center"/>
          </w:tcPr>
          <w:p w14:paraId="60424F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w:t>
            </w:r>
          </w:p>
        </w:tc>
        <w:tc>
          <w:tcPr>
            <w:tcW w:w="1804" w:type="dxa"/>
            <w:tcBorders>
              <w:top w:val="single" w:sz="4" w:space="0" w:color="000000"/>
              <w:left w:val="single" w:sz="4" w:space="0" w:color="000000"/>
              <w:bottom w:val="single" w:sz="4" w:space="0" w:color="000000"/>
              <w:right w:val="single" w:sz="4" w:space="0" w:color="000000"/>
            </w:tcBorders>
            <w:vAlign w:val="center"/>
          </w:tcPr>
          <w:p w14:paraId="6AF65F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w:t>
            </w:r>
          </w:p>
        </w:tc>
      </w:tr>
      <w:tr w:rsidR="00A629C0" w:rsidRPr="005A19DB" w14:paraId="0662C38D"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017047D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w:t>
            </w:r>
          </w:p>
        </w:tc>
        <w:tc>
          <w:tcPr>
            <w:tcW w:w="1472" w:type="dxa"/>
            <w:tcBorders>
              <w:top w:val="single" w:sz="4" w:space="0" w:color="000000"/>
              <w:left w:val="single" w:sz="4" w:space="0" w:color="000000"/>
              <w:bottom w:val="single" w:sz="4" w:space="0" w:color="000000"/>
            </w:tcBorders>
            <w:vAlign w:val="center"/>
          </w:tcPr>
          <w:p w14:paraId="4B80406B"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Wymiana opon 17.5 L-24 do ładowarki teleskopowej JCB  535-95AG</w:t>
            </w:r>
          </w:p>
        </w:tc>
        <w:tc>
          <w:tcPr>
            <w:tcW w:w="658" w:type="dxa"/>
            <w:tcBorders>
              <w:top w:val="single" w:sz="4" w:space="0" w:color="000000"/>
              <w:left w:val="single" w:sz="4" w:space="0" w:color="000000"/>
              <w:bottom w:val="single" w:sz="4" w:space="0" w:color="000000"/>
            </w:tcBorders>
            <w:vAlign w:val="center"/>
          </w:tcPr>
          <w:p w14:paraId="12342F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7718A6B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07C1F0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645E5B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328A308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7A73F0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4CE4E39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03FB909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64E6B2F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016BA95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1A4BFD4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7040F0C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2AC284F0"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15F4B6A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472" w:type="dxa"/>
            <w:tcBorders>
              <w:top w:val="single" w:sz="4" w:space="0" w:color="000000"/>
              <w:left w:val="single" w:sz="4" w:space="0" w:color="000000"/>
              <w:bottom w:val="single" w:sz="4" w:space="0" w:color="000000"/>
            </w:tcBorders>
            <w:vAlign w:val="center"/>
          </w:tcPr>
          <w:p w14:paraId="680F70D1"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Opona 17.5 L-24 do ładowarki teleskopowej JCB  535-</w:t>
            </w:r>
            <w:r w:rsidRPr="005A19DB">
              <w:rPr>
                <w:rFonts w:asciiTheme="minorHAnsi" w:eastAsia="Times New Roman" w:hAnsiTheme="minorHAnsi" w:cstheme="minorHAnsi"/>
                <w:b/>
                <w:lang w:eastAsia="ar-SA"/>
              </w:rPr>
              <w:lastRenderedPageBreak/>
              <w:t>95AG</w:t>
            </w:r>
          </w:p>
          <w:p w14:paraId="3367E774"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 ………………..</w:t>
            </w:r>
          </w:p>
          <w:p w14:paraId="34272BB4"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p>
          <w:p w14:paraId="5DC454B5"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 ………………</w:t>
            </w:r>
          </w:p>
        </w:tc>
        <w:tc>
          <w:tcPr>
            <w:tcW w:w="658" w:type="dxa"/>
            <w:tcBorders>
              <w:top w:val="single" w:sz="4" w:space="0" w:color="000000"/>
              <w:left w:val="single" w:sz="4" w:space="0" w:color="000000"/>
              <w:bottom w:val="single" w:sz="4" w:space="0" w:color="000000"/>
            </w:tcBorders>
            <w:vAlign w:val="center"/>
          </w:tcPr>
          <w:p w14:paraId="4FF2860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260DD3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7B6F1ED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0FFD67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21D4109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5F8C431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22F6E74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vAlign w:val="center"/>
          </w:tcPr>
          <w:p w14:paraId="751471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2C4A97B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44AC440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1FBB22A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692E28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268942CE"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0372B0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3.</w:t>
            </w:r>
          </w:p>
        </w:tc>
        <w:tc>
          <w:tcPr>
            <w:tcW w:w="1472" w:type="dxa"/>
            <w:tcBorders>
              <w:top w:val="single" w:sz="4" w:space="0" w:color="000000"/>
              <w:left w:val="single" w:sz="4" w:space="0" w:color="000000"/>
              <w:bottom w:val="single" w:sz="4" w:space="0" w:color="000000"/>
            </w:tcBorders>
            <w:vAlign w:val="center"/>
          </w:tcPr>
          <w:p w14:paraId="61E412E8"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Opona 20.5 R25 L3 do ładowarki kołowej </w:t>
            </w:r>
            <w:proofErr w:type="spellStart"/>
            <w:r w:rsidRPr="005A19DB">
              <w:rPr>
                <w:rFonts w:asciiTheme="minorHAnsi" w:eastAsia="Times New Roman" w:hAnsiTheme="minorHAnsi" w:cstheme="minorHAnsi"/>
                <w:b/>
                <w:lang w:eastAsia="ar-SA"/>
              </w:rPr>
              <w:t>Komatsu</w:t>
            </w:r>
            <w:proofErr w:type="spellEnd"/>
            <w:r w:rsidRPr="005A19DB">
              <w:rPr>
                <w:rFonts w:asciiTheme="minorHAnsi" w:eastAsia="Times New Roman" w:hAnsiTheme="minorHAnsi" w:cstheme="minorHAnsi"/>
                <w:b/>
                <w:lang w:eastAsia="ar-SA"/>
              </w:rPr>
              <w:t xml:space="preserve"> WA-320</w:t>
            </w:r>
          </w:p>
          <w:p w14:paraId="05B6408D"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 …………………</w:t>
            </w:r>
          </w:p>
          <w:p w14:paraId="3BD714C6"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p>
          <w:p w14:paraId="4544C892"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 ………………..</w:t>
            </w:r>
          </w:p>
        </w:tc>
        <w:tc>
          <w:tcPr>
            <w:tcW w:w="658" w:type="dxa"/>
            <w:tcBorders>
              <w:top w:val="single" w:sz="4" w:space="0" w:color="000000"/>
              <w:left w:val="single" w:sz="4" w:space="0" w:color="000000"/>
              <w:bottom w:val="single" w:sz="4" w:space="0" w:color="000000"/>
            </w:tcBorders>
            <w:vAlign w:val="center"/>
          </w:tcPr>
          <w:p w14:paraId="7ACF5E4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0061CB4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42C111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03C0B5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12FFB62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6FC01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3CCDF92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vAlign w:val="center"/>
          </w:tcPr>
          <w:p w14:paraId="44DCEE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6AB531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442AC0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37238A6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698175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133B60B5"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7AD4929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472" w:type="dxa"/>
            <w:tcBorders>
              <w:top w:val="single" w:sz="4" w:space="0" w:color="000000"/>
              <w:left w:val="single" w:sz="4" w:space="0" w:color="000000"/>
              <w:bottom w:val="single" w:sz="4" w:space="0" w:color="000000"/>
            </w:tcBorders>
            <w:vAlign w:val="center"/>
          </w:tcPr>
          <w:p w14:paraId="48091FDF"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Wymiana opon 405/70/24 do ładowarki teleskopowej </w:t>
            </w:r>
            <w:proofErr w:type="spellStart"/>
            <w:r w:rsidRPr="005A19DB">
              <w:rPr>
                <w:rFonts w:asciiTheme="minorHAnsi" w:eastAsia="Times New Roman" w:hAnsiTheme="minorHAnsi" w:cstheme="minorHAnsi"/>
                <w:b/>
                <w:lang w:eastAsia="ar-SA"/>
              </w:rPr>
              <w:t>Komatsu</w:t>
            </w:r>
            <w:proofErr w:type="spellEnd"/>
            <w:r w:rsidRPr="005A19DB">
              <w:rPr>
                <w:rFonts w:asciiTheme="minorHAnsi" w:eastAsia="Times New Roman" w:hAnsiTheme="minorHAnsi" w:cstheme="minorHAnsi"/>
                <w:b/>
                <w:lang w:eastAsia="ar-SA"/>
              </w:rPr>
              <w:t xml:space="preserve"> WH-609</w:t>
            </w:r>
          </w:p>
        </w:tc>
        <w:tc>
          <w:tcPr>
            <w:tcW w:w="658" w:type="dxa"/>
            <w:tcBorders>
              <w:top w:val="single" w:sz="4" w:space="0" w:color="000000"/>
              <w:left w:val="single" w:sz="4" w:space="0" w:color="000000"/>
              <w:bottom w:val="single" w:sz="4" w:space="0" w:color="000000"/>
            </w:tcBorders>
            <w:vAlign w:val="center"/>
          </w:tcPr>
          <w:p w14:paraId="211886A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44F289F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27A28A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1B32F9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723677C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E9DA35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08F6A3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48EA894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68A09BB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7481B2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2EAFE3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2CBE151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53E6A9BA"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67F9BB5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5.</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7294222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 xml:space="preserve">cena netto ogumienia w PLN (suma cen określonych w kolumnie F) </w:t>
            </w:r>
          </w:p>
        </w:tc>
        <w:tc>
          <w:tcPr>
            <w:tcW w:w="11285" w:type="dxa"/>
            <w:gridSpan w:val="9"/>
            <w:tcBorders>
              <w:top w:val="single" w:sz="4" w:space="0" w:color="000000"/>
              <w:left w:val="single" w:sz="4" w:space="0" w:color="auto"/>
              <w:bottom w:val="single" w:sz="4" w:space="0" w:color="000000"/>
              <w:right w:val="single" w:sz="4" w:space="0" w:color="000000"/>
            </w:tcBorders>
          </w:tcPr>
          <w:p w14:paraId="37EE81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178E150"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530A1A9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6.</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45AADA6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wymienionej w wierszu nr 5)</w:t>
            </w:r>
          </w:p>
        </w:tc>
        <w:tc>
          <w:tcPr>
            <w:tcW w:w="11285" w:type="dxa"/>
            <w:gridSpan w:val="9"/>
            <w:tcBorders>
              <w:top w:val="single" w:sz="4" w:space="0" w:color="000000"/>
              <w:left w:val="single" w:sz="4" w:space="0" w:color="auto"/>
              <w:bottom w:val="single" w:sz="4" w:space="0" w:color="000000"/>
              <w:right w:val="single" w:sz="4" w:space="0" w:color="000000"/>
            </w:tcBorders>
          </w:tcPr>
          <w:p w14:paraId="4689D9E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A879FF1"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0568799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7.</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140DE3F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brutto ogumienia w PLN (suma cen określonych w wierszu nr 5 i nr 6)</w:t>
            </w:r>
          </w:p>
        </w:tc>
        <w:tc>
          <w:tcPr>
            <w:tcW w:w="11285" w:type="dxa"/>
            <w:gridSpan w:val="9"/>
            <w:tcBorders>
              <w:top w:val="single" w:sz="4" w:space="0" w:color="000000"/>
              <w:left w:val="single" w:sz="4" w:space="0" w:color="auto"/>
              <w:bottom w:val="single" w:sz="4" w:space="0" w:color="000000"/>
              <w:right w:val="single" w:sz="4" w:space="0" w:color="000000"/>
            </w:tcBorders>
          </w:tcPr>
          <w:p w14:paraId="73F0089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C76D08D"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200FB4D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1599A9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netto wymiany ogumienia w PLN (suma cen określonych w kolumnie K)</w:t>
            </w:r>
          </w:p>
        </w:tc>
        <w:tc>
          <w:tcPr>
            <w:tcW w:w="11285" w:type="dxa"/>
            <w:gridSpan w:val="9"/>
            <w:tcBorders>
              <w:top w:val="single" w:sz="4" w:space="0" w:color="000000"/>
              <w:left w:val="single" w:sz="4" w:space="0" w:color="auto"/>
              <w:bottom w:val="single" w:sz="4" w:space="0" w:color="000000"/>
              <w:right w:val="single" w:sz="4" w:space="0" w:color="000000"/>
            </w:tcBorders>
          </w:tcPr>
          <w:p w14:paraId="430B1D7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937574C"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152B750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9.</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3F359C8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kwota VAT w PLN (liczona od ceny wymienionej w wierszu nr 8)</w:t>
            </w:r>
          </w:p>
        </w:tc>
        <w:tc>
          <w:tcPr>
            <w:tcW w:w="11285" w:type="dxa"/>
            <w:gridSpan w:val="9"/>
            <w:tcBorders>
              <w:top w:val="single" w:sz="4" w:space="0" w:color="000000"/>
              <w:left w:val="single" w:sz="4" w:space="0" w:color="auto"/>
              <w:bottom w:val="single" w:sz="4" w:space="0" w:color="000000"/>
              <w:right w:val="single" w:sz="4" w:space="0" w:color="000000"/>
            </w:tcBorders>
          </w:tcPr>
          <w:p w14:paraId="06C1F09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A6BEE53"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3B1CF0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10.</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603A9C5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brutto wymiany ogumienia w PLN (suma cen określonych w wierszu nr 8 i nr 9)</w:t>
            </w:r>
          </w:p>
        </w:tc>
        <w:tc>
          <w:tcPr>
            <w:tcW w:w="11285" w:type="dxa"/>
            <w:gridSpan w:val="9"/>
            <w:tcBorders>
              <w:top w:val="single" w:sz="4" w:space="0" w:color="000000"/>
              <w:left w:val="single" w:sz="4" w:space="0" w:color="auto"/>
              <w:bottom w:val="single" w:sz="4" w:space="0" w:color="000000"/>
              <w:right w:val="single" w:sz="4" w:space="0" w:color="000000"/>
            </w:tcBorders>
          </w:tcPr>
          <w:p w14:paraId="438BEF6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7C123962"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49A2D0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11.</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0635E7B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netto przedmiotu zamówienia dla Zadania nr 2 w PLN (suma cen określonych w wierszu nr 5 i nr 8) – wynagrodzenie netto</w:t>
            </w:r>
          </w:p>
        </w:tc>
        <w:tc>
          <w:tcPr>
            <w:tcW w:w="11285" w:type="dxa"/>
            <w:gridSpan w:val="9"/>
            <w:tcBorders>
              <w:top w:val="single" w:sz="4" w:space="0" w:color="000000"/>
              <w:left w:val="single" w:sz="4" w:space="0" w:color="auto"/>
              <w:bottom w:val="single" w:sz="4" w:space="0" w:color="000000"/>
              <w:right w:val="single" w:sz="4" w:space="0" w:color="000000"/>
            </w:tcBorders>
          </w:tcPr>
          <w:p w14:paraId="5D074C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7CA661C0"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6230607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12.</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74F14C1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kwota VAT dla Zadania nr 2 w PLN (liczona od ceny wymienionej w wierszu nr 11)</w:t>
            </w:r>
          </w:p>
        </w:tc>
        <w:tc>
          <w:tcPr>
            <w:tcW w:w="11285" w:type="dxa"/>
            <w:gridSpan w:val="9"/>
            <w:tcBorders>
              <w:top w:val="single" w:sz="4" w:space="0" w:color="000000"/>
              <w:left w:val="single" w:sz="4" w:space="0" w:color="auto"/>
              <w:bottom w:val="single" w:sz="4" w:space="0" w:color="000000"/>
              <w:right w:val="single" w:sz="4" w:space="0" w:color="000000"/>
            </w:tcBorders>
          </w:tcPr>
          <w:p w14:paraId="6800AAD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2186AB4"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160101A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13.</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3FAA3E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brutto przedmiotu zamówienia dla Zadania nr 2 w PLN (suma cen określonych w wierszu nr 11 i nr 12) – wynagrodzenie brutto</w:t>
            </w:r>
          </w:p>
        </w:tc>
        <w:tc>
          <w:tcPr>
            <w:tcW w:w="11285" w:type="dxa"/>
            <w:gridSpan w:val="9"/>
            <w:tcBorders>
              <w:top w:val="single" w:sz="4" w:space="0" w:color="000000"/>
              <w:left w:val="single" w:sz="4" w:space="0" w:color="auto"/>
              <w:bottom w:val="single" w:sz="4" w:space="0" w:color="000000"/>
              <w:right w:val="single" w:sz="4" w:space="0" w:color="000000"/>
            </w:tcBorders>
          </w:tcPr>
          <w:p w14:paraId="0132BA0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bl>
    <w:p w14:paraId="29A7C618" w14:textId="77777777" w:rsidR="006479A4" w:rsidRPr="005A19DB" w:rsidRDefault="00A629C0" w:rsidP="0015465A">
      <w:pPr>
        <w:keepNext/>
        <w:suppressLineNumbers/>
        <w:suppressAutoHyphens/>
        <w:spacing w:after="120"/>
        <w:rPr>
          <w:rFonts w:asciiTheme="minorHAnsi" w:eastAsia="Times New Roman" w:hAnsiTheme="minorHAnsi" w:cstheme="minorHAnsi"/>
          <w:lang w:eastAsia="ar-SA"/>
        </w:rPr>
      </w:pPr>
      <w:r w:rsidRPr="005A19DB">
        <w:rPr>
          <w:rFonts w:asciiTheme="minorHAnsi" w:eastAsia="Times New Roman" w:hAnsiTheme="minorHAnsi" w:cstheme="minorHAnsi"/>
          <w:vertAlign w:val="superscript"/>
          <w:lang w:eastAsia="ar-SA"/>
        </w:rPr>
        <w:t>(</w:t>
      </w:r>
      <w:r w:rsidRPr="005A19DB">
        <w:rPr>
          <w:rFonts w:asciiTheme="minorHAnsi" w:eastAsia="Times New Roman" w:hAnsiTheme="minorHAnsi" w:cstheme="minorHAnsi"/>
          <w:lang w:eastAsia="ar-SA"/>
        </w:rPr>
        <w:t>*</w:t>
      </w:r>
      <w:r w:rsidRPr="005A19DB">
        <w:rPr>
          <w:rFonts w:asciiTheme="minorHAnsi" w:eastAsia="Times New Roman" w:hAnsiTheme="minorHAnsi" w:cstheme="minorHAnsi"/>
          <w:vertAlign w:val="superscript"/>
          <w:lang w:eastAsia="ar-SA"/>
        </w:rPr>
        <w:t xml:space="preserve">) </w:t>
      </w:r>
      <w:r w:rsidRPr="005A19DB">
        <w:rPr>
          <w:rFonts w:asciiTheme="minorHAnsi" w:eastAsia="Times New Roman" w:hAnsiTheme="minorHAnsi" w:cstheme="minorHAnsi"/>
          <w:lang w:eastAsia="ar-SA"/>
        </w:rPr>
        <w:t xml:space="preserve">w zależności od wyboru </w:t>
      </w:r>
      <w:r w:rsidR="006479A4" w:rsidRPr="005A19DB">
        <w:rPr>
          <w:rFonts w:asciiTheme="minorHAnsi" w:eastAsia="Times New Roman" w:hAnsiTheme="minorHAnsi" w:cstheme="minorHAnsi"/>
          <w:lang w:eastAsia="ar-SA"/>
        </w:rPr>
        <w:t xml:space="preserve">Zadania przez </w:t>
      </w:r>
      <w:r w:rsidRPr="005A19DB">
        <w:rPr>
          <w:rFonts w:asciiTheme="minorHAnsi" w:eastAsia="Times New Roman" w:hAnsiTheme="minorHAnsi" w:cstheme="minorHAnsi"/>
          <w:lang w:eastAsia="ar-SA"/>
        </w:rPr>
        <w:t>Wykonawcy;</w:t>
      </w:r>
    </w:p>
    <w:p w14:paraId="4DC23709" w14:textId="246741FD" w:rsidR="00A629C0" w:rsidRPr="005A19DB" w:rsidRDefault="00A629C0" w:rsidP="0015465A">
      <w:pPr>
        <w:keepNext/>
        <w:suppressLineNumbers/>
        <w:suppressAutoHyphens/>
        <w:spacing w:after="120"/>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 wymaga się podania Producenta, Modelu </w:t>
      </w:r>
    </w:p>
    <w:p w14:paraId="2EC629BA" w14:textId="77777777" w:rsidR="00A629C0" w:rsidRPr="005A19DB" w:rsidRDefault="00A629C0" w:rsidP="0015465A">
      <w:pPr>
        <w:keepNext/>
        <w:suppressLineNumbers/>
        <w:suppressAutoHyphens/>
        <w:rPr>
          <w:rFonts w:asciiTheme="minorHAnsi" w:eastAsia="Times New Roman" w:hAnsiTheme="minorHAnsi" w:cstheme="minorHAnsi"/>
          <w:lang w:eastAsia="ar-SA"/>
        </w:rPr>
      </w:pPr>
    </w:p>
    <w:p w14:paraId="033B9173" w14:textId="77777777" w:rsidR="00A629C0" w:rsidRPr="005A19DB" w:rsidRDefault="00A629C0" w:rsidP="0015465A">
      <w:pPr>
        <w:keepNext/>
        <w:suppressLineNumbers/>
        <w:suppressAutoHyphens/>
        <w:spacing w:after="120"/>
        <w:rPr>
          <w:rFonts w:asciiTheme="minorHAnsi" w:eastAsia="Times New Roman" w:hAnsiTheme="minorHAnsi" w:cstheme="minorHAnsi"/>
          <w:lang w:eastAsia="ar-SA"/>
        </w:rPr>
        <w:sectPr w:rsidR="00A629C0" w:rsidRPr="005A19DB" w:rsidSect="00C16DB4">
          <w:pgSz w:w="16837" w:h="11905" w:orient="landscape"/>
          <w:pgMar w:top="1418" w:right="1418" w:bottom="1418" w:left="1418" w:header="708" w:footer="709" w:gutter="0"/>
          <w:cols w:space="708"/>
          <w:docGrid w:linePitch="360"/>
        </w:sectPr>
      </w:pPr>
    </w:p>
    <w:p w14:paraId="19C8F343" w14:textId="63D0464D" w:rsidR="00AF55B7" w:rsidRPr="005A19DB" w:rsidRDefault="00A629C0" w:rsidP="00AF55B7">
      <w:pPr>
        <w:keepNext/>
        <w:numPr>
          <w:ilvl w:val="1"/>
          <w:numId w:val="2"/>
        </w:numPr>
        <w:suppressLineNumbers/>
        <w:tabs>
          <w:tab w:val="num" w:pos="720"/>
        </w:tabs>
        <w:suppressAutoHyphens/>
        <w:ind w:left="72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zobowiązujemy się do wykonania przedmiotu zamówienia w terminie:</w:t>
      </w:r>
    </w:p>
    <w:p w14:paraId="46A945F3" w14:textId="77777777" w:rsidR="00AF55B7" w:rsidRPr="005A19DB" w:rsidRDefault="00AF55B7" w:rsidP="00BD0BDE">
      <w:pPr>
        <w:keepNext/>
        <w:numPr>
          <w:ilvl w:val="0"/>
          <w:numId w:val="73"/>
        </w:numPr>
        <w:suppressLineNumbers/>
        <w:tabs>
          <w:tab w:val="num" w:pos="1418"/>
        </w:tabs>
        <w:suppressAutoHyphens/>
        <w:ind w:left="1418" w:hanging="284"/>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Dla Zadania nr 1  - do 30 dni od dnia zawarcia umowy – dla dostawy ogumienia </w:t>
      </w:r>
      <w:r w:rsidRPr="005A19DB">
        <w:rPr>
          <w:rFonts w:asciiTheme="minorHAnsi" w:eastAsia="Times New Roman" w:hAnsiTheme="minorHAnsi" w:cstheme="minorHAnsi"/>
          <w:lang w:eastAsia="ar-SA"/>
        </w:rPr>
        <w:br/>
        <w:t>i sukcesywnie dla wymiany ogumienia - w okresie od dnia zawarcia umowy do dnia 31 grudnia 2019 roku,</w:t>
      </w:r>
    </w:p>
    <w:p w14:paraId="1B58E33C" w14:textId="42DE023F" w:rsidR="00AF55B7" w:rsidRPr="005A19DB" w:rsidRDefault="00AF55B7" w:rsidP="00BD0BDE">
      <w:pPr>
        <w:keepNext/>
        <w:numPr>
          <w:ilvl w:val="0"/>
          <w:numId w:val="73"/>
        </w:numPr>
        <w:suppressLineNumbers/>
        <w:tabs>
          <w:tab w:val="num" w:pos="1418"/>
        </w:tabs>
        <w:suppressAutoHyphens/>
        <w:ind w:left="1418" w:hanging="284"/>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Dla Zadania nr 2  - do 30 dni od dnia zawarcia umowy – dla dostawy ogumienia i sukcesywnie dla wymiany i wymiany z wypełnieniem elastomerem - od dnia zawarcia umowy do dnia 31 grudnia 2019 roku. </w:t>
      </w:r>
    </w:p>
    <w:p w14:paraId="231DCEE2" w14:textId="77777777" w:rsidR="00A629C0" w:rsidRPr="005A19DB" w:rsidRDefault="00A629C0" w:rsidP="00BD0BDE">
      <w:pPr>
        <w:keepNext/>
        <w:numPr>
          <w:ilvl w:val="1"/>
          <w:numId w:val="2"/>
        </w:numPr>
        <w:suppressLineNumbers/>
        <w:tabs>
          <w:tab w:val="num" w:pos="1418"/>
        </w:tabs>
        <w:suppressAutoHyphens/>
        <w:autoSpaceDE w:val="0"/>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udzielam(my) gwarancji jakości na dostarczone ogumienie na okres …… miesięcy (oferowany okres nie może być krótszy niż 24 miesiące),</w:t>
      </w:r>
    </w:p>
    <w:p w14:paraId="1F905C1A" w14:textId="3B310252" w:rsidR="00C461B0" w:rsidRPr="005A19DB" w:rsidRDefault="00C461B0" w:rsidP="00BD0BDE">
      <w:pPr>
        <w:keepNext/>
        <w:numPr>
          <w:ilvl w:val="1"/>
          <w:numId w:val="2"/>
        </w:numPr>
        <w:suppressLineNumbers/>
        <w:tabs>
          <w:tab w:val="num" w:pos="1418"/>
        </w:tabs>
        <w:suppressAutoHyphens/>
        <w:autoSpaceDE w:val="0"/>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termin płatności faktur: </w:t>
      </w:r>
      <w:r w:rsidR="00A740AD" w:rsidRPr="005A19DB">
        <w:rPr>
          <w:rFonts w:asciiTheme="minorHAnsi" w:eastAsia="Times New Roman" w:hAnsiTheme="minorHAnsi" w:cstheme="minorHAnsi"/>
          <w:lang w:eastAsia="ar-SA"/>
        </w:rPr>
        <w:t>21</w:t>
      </w:r>
      <w:r w:rsidRPr="005A19DB">
        <w:rPr>
          <w:rFonts w:asciiTheme="minorHAnsi" w:eastAsia="Times New Roman" w:hAnsiTheme="minorHAnsi" w:cstheme="minorHAnsi"/>
          <w:lang w:eastAsia="ar-SA"/>
        </w:rPr>
        <w:t xml:space="preserve"> dni od daty otrzymania prawidłowo wystawionej faktury</w:t>
      </w:r>
    </w:p>
    <w:p w14:paraId="7CFAE5A1" w14:textId="77777777" w:rsidR="00BD0BDE" w:rsidRPr="005A19DB" w:rsidRDefault="00A629C0" w:rsidP="00BD0BDE">
      <w:pPr>
        <w:keepNext/>
        <w:numPr>
          <w:ilvl w:val="1"/>
          <w:numId w:val="2"/>
        </w:numPr>
        <w:suppressLineNumbers/>
        <w:tabs>
          <w:tab w:val="num" w:pos="720"/>
        </w:tabs>
        <w:suppressAutoHyphens/>
        <w:autoSpaceDE w:val="0"/>
        <w:ind w:left="72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niniejsza oferta jest ważna przez 30 dni,</w:t>
      </w:r>
    </w:p>
    <w:p w14:paraId="2D662407" w14:textId="40484421" w:rsidR="00A629C0" w:rsidRPr="005A19DB" w:rsidRDefault="00A629C0" w:rsidP="00BD0BDE">
      <w:pPr>
        <w:keepNext/>
        <w:numPr>
          <w:ilvl w:val="1"/>
          <w:numId w:val="2"/>
        </w:numPr>
        <w:suppressLineNumbers/>
        <w:tabs>
          <w:tab w:val="num" w:pos="1418"/>
        </w:tabs>
        <w:suppressAutoHyphens/>
        <w:autoSpaceDE w:val="0"/>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akceptuję(</w:t>
      </w:r>
      <w:proofErr w:type="spellStart"/>
      <w:r w:rsidRPr="005A19DB">
        <w:rPr>
          <w:rFonts w:asciiTheme="minorHAnsi" w:eastAsia="Times New Roman" w:hAnsiTheme="minorHAnsi" w:cstheme="minorHAnsi"/>
          <w:lang w:eastAsia="ar-SA"/>
        </w:rPr>
        <w:t>emy</w:t>
      </w:r>
      <w:proofErr w:type="spellEnd"/>
      <w:r w:rsidRPr="005A19DB">
        <w:rPr>
          <w:rFonts w:asciiTheme="minorHAnsi" w:eastAsia="Times New Roman" w:hAnsiTheme="minorHAnsi" w:cstheme="minorHAnsi"/>
          <w:lang w:eastAsia="ar-SA"/>
        </w:rPr>
        <w:t>) bez zastrzeżeń wzór umowy przedstawiony w Części III SIWZ, odpowiednio dla Zadania/Zadań,</w:t>
      </w:r>
    </w:p>
    <w:p w14:paraId="4280FD9B" w14:textId="77777777" w:rsidR="00A629C0" w:rsidRPr="005A19DB" w:rsidRDefault="00A629C0" w:rsidP="00BD0BDE">
      <w:pPr>
        <w:keepNext/>
        <w:numPr>
          <w:ilvl w:val="1"/>
          <w:numId w:val="2"/>
        </w:numPr>
        <w:suppressLineNumbers/>
        <w:tabs>
          <w:tab w:val="num" w:pos="1418"/>
        </w:tabs>
        <w:suppressAutoHyphens/>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 przypadku uznania mojej (naszej) oferty za najkorzystniejszą umowę zobowiązuję(</w:t>
      </w:r>
      <w:proofErr w:type="spellStart"/>
      <w:r w:rsidRPr="005A19DB">
        <w:rPr>
          <w:rFonts w:asciiTheme="minorHAnsi" w:eastAsia="Times New Roman" w:hAnsiTheme="minorHAnsi" w:cstheme="minorHAnsi"/>
          <w:lang w:eastAsia="ar-SA"/>
        </w:rPr>
        <w:t>emy</w:t>
      </w:r>
      <w:proofErr w:type="spellEnd"/>
      <w:r w:rsidRPr="005A19DB">
        <w:rPr>
          <w:rFonts w:asciiTheme="minorHAnsi" w:eastAsia="Times New Roman" w:hAnsiTheme="minorHAnsi" w:cstheme="minorHAnsi"/>
          <w:lang w:eastAsia="ar-SA"/>
        </w:rPr>
        <w:t>) się zawrzeć w miejscu i terminie jakie zostaną wskazane przez Zamawiającego,</w:t>
      </w:r>
    </w:p>
    <w:p w14:paraId="698DEDB6" w14:textId="089C89A7" w:rsidR="00A629C0" w:rsidRPr="005A19DB" w:rsidRDefault="00A629C0" w:rsidP="00C461B0">
      <w:pPr>
        <w:keepNext/>
        <w:numPr>
          <w:ilvl w:val="1"/>
          <w:numId w:val="2"/>
        </w:numPr>
        <w:suppressLineNumbers/>
        <w:tabs>
          <w:tab w:val="num" w:pos="1418"/>
        </w:tabs>
        <w:suppressAutoHyphens/>
        <w:ind w:left="1418" w:hanging="709"/>
        <w:jc w:val="both"/>
        <w:rPr>
          <w:rFonts w:asciiTheme="minorHAnsi" w:eastAsia="Times New Roman" w:hAnsiTheme="minorHAnsi" w:cstheme="minorHAnsi"/>
          <w:i/>
          <w:lang w:eastAsia="ar-SA"/>
        </w:rPr>
      </w:pPr>
      <w:r w:rsidRPr="005A19DB">
        <w:rPr>
          <w:rFonts w:asciiTheme="minorHAnsi" w:eastAsia="Times New Roman" w:hAnsiTheme="minorHAnsi" w:cstheme="minorHAnsi"/>
          <w:lang w:eastAsia="ar-SA"/>
        </w:rPr>
        <w:t>na podstawie art. 8 ust. 3 ustawy z dnia 29 stycznia 2004 r. Prawo zamówień publicznych (tekst jednolity</w:t>
      </w:r>
      <w:r w:rsidRPr="005A19DB" w:rsidDel="009A4958">
        <w:rPr>
          <w:rFonts w:asciiTheme="minorHAnsi" w:eastAsia="Times New Roman" w:hAnsiTheme="minorHAnsi" w:cstheme="minorHAnsi"/>
          <w:lang w:eastAsia="ar-SA"/>
        </w:rPr>
        <w:t xml:space="preserve"> </w:t>
      </w:r>
      <w:r w:rsidR="00BD0BDE" w:rsidRPr="005A19DB">
        <w:rPr>
          <w:rFonts w:asciiTheme="minorHAnsi" w:eastAsia="Times New Roman" w:hAnsiTheme="minorHAnsi" w:cstheme="minorHAnsi"/>
          <w:lang w:eastAsia="ar-SA"/>
        </w:rPr>
        <w:t>Dz. U. z 2018</w:t>
      </w:r>
      <w:r w:rsidRPr="005A19DB">
        <w:rPr>
          <w:rFonts w:asciiTheme="minorHAnsi" w:eastAsia="Times New Roman" w:hAnsiTheme="minorHAnsi" w:cstheme="minorHAnsi"/>
          <w:lang w:eastAsia="ar-SA"/>
        </w:rPr>
        <w:t xml:space="preserve"> r., </w:t>
      </w:r>
      <w:r w:rsidR="00BD0BDE" w:rsidRPr="005A19DB">
        <w:rPr>
          <w:rFonts w:asciiTheme="minorHAnsi" w:eastAsia="Times New Roman" w:hAnsiTheme="minorHAnsi" w:cstheme="minorHAnsi"/>
          <w:lang w:eastAsia="ar-SA"/>
        </w:rPr>
        <w:t xml:space="preserve">2018 </w:t>
      </w:r>
      <w:r w:rsidRPr="005A19DB">
        <w:rPr>
          <w:rFonts w:asciiTheme="minorHAnsi" w:eastAsia="Times New Roman" w:hAnsiTheme="minorHAnsi" w:cstheme="minorHAnsi"/>
          <w:lang w:eastAsia="ar-SA"/>
        </w:rPr>
        <w:t xml:space="preserve">poz. </w:t>
      </w:r>
      <w:r w:rsidR="00BD0BDE" w:rsidRPr="005A19DB">
        <w:rPr>
          <w:rFonts w:asciiTheme="minorHAnsi" w:eastAsia="Times New Roman" w:hAnsiTheme="minorHAnsi" w:cstheme="minorHAnsi"/>
          <w:lang w:eastAsia="ar-SA"/>
        </w:rPr>
        <w:t>1986</w:t>
      </w:r>
      <w:r w:rsidRPr="005A19DB">
        <w:rPr>
          <w:rFonts w:asciiTheme="minorHAnsi" w:eastAsia="Times New Roman" w:hAnsiTheme="minorHAnsi" w:cstheme="minorHAnsi"/>
          <w:lang w:eastAsia="ar-SA"/>
        </w:rPr>
        <w:t xml:space="preserve"> ze zm.), </w:t>
      </w:r>
      <w:r w:rsidRPr="005A19DB">
        <w:rPr>
          <w:rFonts w:asciiTheme="minorHAnsi" w:eastAsia="Times New Roman" w:hAnsiTheme="minorHAnsi" w:cstheme="minorHAnsi"/>
          <w:i/>
          <w:lang w:eastAsia="ar-SA"/>
        </w:rPr>
        <w:t xml:space="preserve">[żadne </w:t>
      </w:r>
      <w:r w:rsidRPr="005A19DB">
        <w:rPr>
          <w:rFonts w:asciiTheme="minorHAnsi" w:eastAsia="Times New Roman" w:hAnsiTheme="minorHAnsi" w:cstheme="minorHAnsi"/>
          <w:i/>
          <w:lang w:eastAsia="ar-SA"/>
        </w:rPr>
        <w:br/>
        <w:t xml:space="preserve">z informacji zawartych w ofercie nie stanowią tajemnicy przedsiębiorstwa </w:t>
      </w:r>
      <w:r w:rsidRPr="005A19DB">
        <w:rPr>
          <w:rFonts w:asciiTheme="minorHAnsi" w:eastAsia="Times New Roman" w:hAnsiTheme="minorHAnsi" w:cstheme="minorHAnsi"/>
          <w:i/>
          <w:lang w:eastAsia="ar-SA"/>
        </w:rPr>
        <w:br/>
        <w:t xml:space="preserve">w rozumieniu przepisów o zwalczaniu nieuczciwej konkurencji/wskazane poniżej informacje zawarte w ofercie stanowią tajemnicę przedsiębiorstwa </w:t>
      </w:r>
      <w:r w:rsidRPr="005A19DB">
        <w:rPr>
          <w:rFonts w:asciiTheme="minorHAnsi" w:eastAsia="Times New Roman" w:hAnsiTheme="minorHAnsi" w:cstheme="minorHAnsi"/>
          <w:i/>
          <w:lang w:eastAsia="ar-SA"/>
        </w:rPr>
        <w:br/>
        <w:t xml:space="preserve">w rozumieniu przepisów o zwalczaniu nieuczciwej konkurencji i w związku </w:t>
      </w:r>
      <w:r w:rsidRPr="005A19DB">
        <w:rPr>
          <w:rFonts w:asciiTheme="minorHAnsi" w:eastAsia="Times New Roman" w:hAnsiTheme="minorHAnsi" w:cstheme="minorHAnsi"/>
          <w:i/>
          <w:lang w:eastAsia="ar-SA"/>
        </w:rPr>
        <w:br/>
        <w:t>z niniejszym nie mogą być one udostępniane, w szczególności innym uczestnikom postępowania:</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A629C0" w:rsidRPr="005A19DB" w14:paraId="4F472233" w14:textId="77777777" w:rsidTr="00C461B0">
        <w:trPr>
          <w:cantSplit/>
          <w:trHeight w:val="1006"/>
        </w:trPr>
        <w:tc>
          <w:tcPr>
            <w:tcW w:w="709" w:type="dxa"/>
            <w:vMerge w:val="restart"/>
          </w:tcPr>
          <w:p w14:paraId="04E5471F" w14:textId="77777777" w:rsidR="00A629C0" w:rsidRPr="005A19DB" w:rsidRDefault="00A629C0" w:rsidP="0015465A">
            <w:pPr>
              <w:keepNext/>
              <w:suppressLineNumbers/>
              <w:suppressAutoHyphens/>
              <w:spacing w:after="120" w:line="480" w:lineRule="auto"/>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5193" w:type="dxa"/>
            <w:vMerge w:val="restart"/>
          </w:tcPr>
          <w:p w14:paraId="6AE6283B" w14:textId="77777777" w:rsidR="00A629C0" w:rsidRPr="005A19DB" w:rsidRDefault="00A629C0" w:rsidP="0015465A">
            <w:pPr>
              <w:keepNext/>
              <w:suppressLineNumbers/>
              <w:suppressAutoHyphens/>
              <w:spacing w:after="120" w:line="480"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Oznaczenie rodzaju (nazwy) informacji</w:t>
            </w:r>
          </w:p>
        </w:tc>
        <w:tc>
          <w:tcPr>
            <w:tcW w:w="3738" w:type="dxa"/>
            <w:gridSpan w:val="2"/>
          </w:tcPr>
          <w:p w14:paraId="1AA25393"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Strony w ofercie </w:t>
            </w:r>
          </w:p>
          <w:p w14:paraId="606CF6DB"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(wyrażone cyfrą) </w:t>
            </w:r>
          </w:p>
        </w:tc>
      </w:tr>
      <w:tr w:rsidR="00A629C0" w:rsidRPr="005A19DB" w14:paraId="52931277" w14:textId="77777777" w:rsidTr="00C461B0">
        <w:trPr>
          <w:cantSplit/>
          <w:trHeight w:val="304"/>
        </w:trPr>
        <w:tc>
          <w:tcPr>
            <w:tcW w:w="709" w:type="dxa"/>
            <w:vMerge/>
          </w:tcPr>
          <w:p w14:paraId="76F7D4EB" w14:textId="77777777" w:rsidR="00A629C0" w:rsidRPr="005A19DB" w:rsidRDefault="00A629C0" w:rsidP="0015465A">
            <w:pPr>
              <w:keepNext/>
              <w:suppressLineNumbers/>
              <w:suppressAutoHyphens/>
              <w:spacing w:after="120" w:line="480" w:lineRule="auto"/>
              <w:rPr>
                <w:rFonts w:asciiTheme="minorHAnsi" w:eastAsia="Times New Roman" w:hAnsiTheme="minorHAnsi" w:cstheme="minorHAnsi"/>
                <w:b/>
                <w:lang w:eastAsia="ar-SA"/>
              </w:rPr>
            </w:pPr>
          </w:p>
        </w:tc>
        <w:tc>
          <w:tcPr>
            <w:tcW w:w="5193" w:type="dxa"/>
            <w:vMerge/>
          </w:tcPr>
          <w:p w14:paraId="1CB025C6" w14:textId="77777777" w:rsidR="00A629C0" w:rsidRPr="005A19DB" w:rsidRDefault="00A629C0" w:rsidP="0015465A">
            <w:pPr>
              <w:keepNext/>
              <w:suppressLineNumbers/>
              <w:suppressAutoHyphens/>
              <w:spacing w:after="120" w:line="480" w:lineRule="auto"/>
              <w:jc w:val="center"/>
              <w:rPr>
                <w:rFonts w:asciiTheme="minorHAnsi" w:eastAsia="Times New Roman" w:hAnsiTheme="minorHAnsi" w:cstheme="minorHAnsi"/>
                <w:b/>
                <w:lang w:eastAsia="ar-SA"/>
              </w:rPr>
            </w:pPr>
          </w:p>
        </w:tc>
        <w:tc>
          <w:tcPr>
            <w:tcW w:w="1815" w:type="dxa"/>
          </w:tcPr>
          <w:p w14:paraId="2CA5CDB6"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od</w:t>
            </w:r>
          </w:p>
        </w:tc>
        <w:tc>
          <w:tcPr>
            <w:tcW w:w="1923" w:type="dxa"/>
          </w:tcPr>
          <w:p w14:paraId="6FD17C1B"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do</w:t>
            </w:r>
          </w:p>
        </w:tc>
      </w:tr>
      <w:tr w:rsidR="00A629C0" w:rsidRPr="005A19DB" w14:paraId="0346E414" w14:textId="77777777" w:rsidTr="00C461B0">
        <w:trPr>
          <w:cantSplit/>
        </w:trPr>
        <w:tc>
          <w:tcPr>
            <w:tcW w:w="709" w:type="dxa"/>
          </w:tcPr>
          <w:p w14:paraId="6F384667" w14:textId="77777777" w:rsidR="00A629C0" w:rsidRPr="005A19DB" w:rsidRDefault="00A629C0" w:rsidP="00C461B0">
            <w:pPr>
              <w:keepNext/>
              <w:numPr>
                <w:ilvl w:val="0"/>
                <w:numId w:val="46"/>
              </w:numPr>
              <w:suppressLineNumbers/>
              <w:suppressAutoHyphens/>
              <w:jc w:val="both"/>
              <w:rPr>
                <w:rFonts w:asciiTheme="minorHAnsi" w:eastAsia="Times New Roman" w:hAnsiTheme="minorHAnsi" w:cstheme="minorHAnsi"/>
                <w:b/>
                <w:lang w:eastAsia="ar-SA"/>
              </w:rPr>
            </w:pPr>
          </w:p>
        </w:tc>
        <w:tc>
          <w:tcPr>
            <w:tcW w:w="5193" w:type="dxa"/>
          </w:tcPr>
          <w:p w14:paraId="5CF1E231"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815" w:type="dxa"/>
          </w:tcPr>
          <w:p w14:paraId="467F468B"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923" w:type="dxa"/>
          </w:tcPr>
          <w:p w14:paraId="1BC22D0C"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r>
      <w:tr w:rsidR="00A629C0" w:rsidRPr="005A19DB" w14:paraId="4F000B85" w14:textId="77777777" w:rsidTr="00C461B0">
        <w:trPr>
          <w:cantSplit/>
        </w:trPr>
        <w:tc>
          <w:tcPr>
            <w:tcW w:w="709" w:type="dxa"/>
          </w:tcPr>
          <w:p w14:paraId="51A88804" w14:textId="77777777" w:rsidR="00A629C0" w:rsidRPr="005A19DB" w:rsidRDefault="00A629C0" w:rsidP="00C461B0">
            <w:pPr>
              <w:keepNext/>
              <w:numPr>
                <w:ilvl w:val="0"/>
                <w:numId w:val="46"/>
              </w:numPr>
              <w:suppressLineNumbers/>
              <w:suppressAutoHyphens/>
              <w:jc w:val="both"/>
              <w:rPr>
                <w:rFonts w:asciiTheme="minorHAnsi" w:eastAsia="Times New Roman" w:hAnsiTheme="minorHAnsi" w:cstheme="minorHAnsi"/>
                <w:b/>
                <w:lang w:eastAsia="ar-SA"/>
              </w:rPr>
            </w:pPr>
          </w:p>
        </w:tc>
        <w:tc>
          <w:tcPr>
            <w:tcW w:w="5193" w:type="dxa"/>
          </w:tcPr>
          <w:p w14:paraId="4976D680"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815" w:type="dxa"/>
          </w:tcPr>
          <w:p w14:paraId="6F0FBD32"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923" w:type="dxa"/>
          </w:tcPr>
          <w:p w14:paraId="49DA190E"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r>
    </w:tbl>
    <w:p w14:paraId="75A3D8A1" w14:textId="438A58C2" w:rsidR="00C461B0" w:rsidRPr="005A19DB" w:rsidRDefault="00C461B0" w:rsidP="00C461B0">
      <w:pPr>
        <w:keepNext/>
        <w:numPr>
          <w:ilvl w:val="1"/>
          <w:numId w:val="2"/>
        </w:numPr>
        <w:suppressLineNumbers/>
        <w:tabs>
          <w:tab w:val="num" w:pos="1418"/>
        </w:tabs>
        <w:suppressAutoHyphens/>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i/>
          <w:lang w:eastAsia="ar-SA"/>
        </w:rPr>
        <w:t xml:space="preserve">[nie zamierzam(y) powierzać do </w:t>
      </w:r>
      <w:proofErr w:type="spellStart"/>
      <w:r w:rsidRPr="005A19DB">
        <w:rPr>
          <w:rFonts w:asciiTheme="minorHAnsi" w:eastAsia="Times New Roman" w:hAnsiTheme="minorHAnsi" w:cstheme="minorHAnsi"/>
          <w:i/>
          <w:lang w:eastAsia="ar-SA"/>
        </w:rPr>
        <w:t>podwykonania</w:t>
      </w:r>
      <w:proofErr w:type="spellEnd"/>
      <w:r w:rsidRPr="005A19DB">
        <w:rPr>
          <w:rFonts w:asciiTheme="minorHAnsi" w:eastAsia="Times New Roman" w:hAnsiTheme="minorHAnsi" w:cstheme="minorHAnsi"/>
          <w:i/>
          <w:lang w:eastAsia="ar-SA"/>
        </w:rPr>
        <w:t xml:space="preserve"> żadnej części niniejszego zamówienia/następujące części niniejszego zamówienia powierzę/powierzymy podwykonawcom]</w:t>
      </w:r>
      <w:r w:rsidRPr="005A19DB">
        <w:rPr>
          <w:rFonts w:asciiTheme="minorHAnsi" w:eastAsia="Times New Roman" w:hAnsiTheme="minorHAnsi" w:cstheme="minorHAnsi"/>
          <w:lang w:eastAsia="ar-SA"/>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65"/>
        <w:gridCol w:w="3466"/>
      </w:tblGrid>
      <w:tr w:rsidR="00C461B0" w:rsidRPr="005A19DB" w14:paraId="4D49108A" w14:textId="77777777" w:rsidTr="007323D1">
        <w:tc>
          <w:tcPr>
            <w:tcW w:w="709" w:type="dxa"/>
            <w:shd w:val="clear" w:color="auto" w:fill="auto"/>
          </w:tcPr>
          <w:p w14:paraId="29BA874F" w14:textId="77777777" w:rsidR="00C461B0" w:rsidRPr="005A19DB" w:rsidRDefault="00C461B0" w:rsidP="001F502F">
            <w:pPr>
              <w:keepNext/>
              <w:suppressLineNumbers/>
              <w:suppressAutoHyphens/>
              <w:jc w:val="both"/>
              <w:rPr>
                <w:rFonts w:asciiTheme="minorHAnsi" w:eastAsia="Arial" w:hAnsiTheme="minorHAnsi" w:cstheme="minorHAnsi"/>
                <w:b/>
                <w:lang w:eastAsia="ar-SA"/>
              </w:rPr>
            </w:pPr>
            <w:r w:rsidRPr="005A19DB">
              <w:rPr>
                <w:rFonts w:asciiTheme="minorHAnsi" w:eastAsia="Arial" w:hAnsiTheme="minorHAnsi" w:cstheme="minorHAnsi"/>
                <w:b/>
                <w:lang w:eastAsia="ar-SA"/>
              </w:rPr>
              <w:t>Lp.</w:t>
            </w:r>
          </w:p>
        </w:tc>
        <w:tc>
          <w:tcPr>
            <w:tcW w:w="5465" w:type="dxa"/>
            <w:shd w:val="clear" w:color="auto" w:fill="auto"/>
          </w:tcPr>
          <w:p w14:paraId="73E5AE0C" w14:textId="77777777" w:rsidR="00C461B0" w:rsidRPr="005A19DB" w:rsidRDefault="00C461B0" w:rsidP="001F502F">
            <w:pPr>
              <w:keepNext/>
              <w:suppressLineNumbers/>
              <w:suppressAutoHyphens/>
              <w:snapToGrid w:val="0"/>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Nazwa/opis części zamówienia,</w:t>
            </w:r>
          </w:p>
          <w:p w14:paraId="4D530615" w14:textId="77777777" w:rsidR="00C461B0" w:rsidRPr="005A19DB" w:rsidRDefault="00C461B0" w:rsidP="001F502F">
            <w:pPr>
              <w:keepNext/>
              <w:suppressLineNumbers/>
              <w:suppressAutoHyphens/>
              <w:jc w:val="center"/>
              <w:rPr>
                <w:rFonts w:asciiTheme="minorHAnsi" w:eastAsia="Arial" w:hAnsiTheme="minorHAnsi" w:cstheme="minorHAnsi"/>
                <w:lang w:eastAsia="ar-SA"/>
              </w:rPr>
            </w:pPr>
            <w:r w:rsidRPr="005A19DB">
              <w:rPr>
                <w:rFonts w:asciiTheme="minorHAnsi" w:eastAsia="Times New Roman" w:hAnsiTheme="minorHAnsi" w:cstheme="minorHAnsi"/>
                <w:b/>
                <w:lang w:eastAsia="ar-SA"/>
              </w:rPr>
              <w:t>której wykonanie Wykonawca zamierza powierzyć podwykonawcom</w:t>
            </w:r>
          </w:p>
        </w:tc>
        <w:tc>
          <w:tcPr>
            <w:tcW w:w="3466" w:type="dxa"/>
            <w:shd w:val="clear" w:color="auto" w:fill="auto"/>
          </w:tcPr>
          <w:p w14:paraId="051D3A0F" w14:textId="6E3D682A" w:rsidR="007323D1" w:rsidRPr="005A19DB" w:rsidRDefault="007323D1" w:rsidP="001F502F">
            <w:pPr>
              <w:keepNext/>
              <w:suppressLineNumbers/>
              <w:suppressAutoHyphens/>
              <w:jc w:val="center"/>
              <w:rPr>
                <w:rFonts w:asciiTheme="minorHAnsi" w:eastAsia="Arial" w:hAnsiTheme="minorHAnsi" w:cstheme="minorHAnsi"/>
                <w:b/>
                <w:lang w:eastAsia="ar-SA"/>
              </w:rPr>
            </w:pPr>
            <w:r w:rsidRPr="005A19DB">
              <w:rPr>
                <w:rFonts w:asciiTheme="minorHAnsi" w:eastAsia="Arial" w:hAnsiTheme="minorHAnsi" w:cstheme="minorHAnsi"/>
                <w:b/>
                <w:lang w:eastAsia="ar-SA"/>
              </w:rPr>
              <w:t>Firma podwykonawcy</w:t>
            </w:r>
          </w:p>
        </w:tc>
      </w:tr>
      <w:tr w:rsidR="00C461B0" w:rsidRPr="005A19DB" w14:paraId="696F1574" w14:textId="77777777" w:rsidTr="007323D1">
        <w:tc>
          <w:tcPr>
            <w:tcW w:w="709" w:type="dxa"/>
            <w:shd w:val="clear" w:color="auto" w:fill="auto"/>
          </w:tcPr>
          <w:p w14:paraId="070C55BA" w14:textId="77777777" w:rsidR="00C461B0" w:rsidRPr="005A19DB" w:rsidRDefault="00C461B0" w:rsidP="001F502F">
            <w:pPr>
              <w:keepNext/>
              <w:suppressLineNumbers/>
              <w:suppressAutoHyphens/>
              <w:jc w:val="both"/>
              <w:rPr>
                <w:rFonts w:asciiTheme="minorHAnsi" w:eastAsia="Arial" w:hAnsiTheme="minorHAnsi" w:cstheme="minorHAnsi"/>
                <w:b/>
                <w:lang w:eastAsia="ar-SA"/>
              </w:rPr>
            </w:pPr>
            <w:r w:rsidRPr="005A19DB">
              <w:rPr>
                <w:rFonts w:asciiTheme="minorHAnsi" w:eastAsia="Arial" w:hAnsiTheme="minorHAnsi" w:cstheme="minorHAnsi"/>
                <w:b/>
                <w:lang w:eastAsia="ar-SA"/>
              </w:rPr>
              <w:t>1.</w:t>
            </w:r>
          </w:p>
        </w:tc>
        <w:tc>
          <w:tcPr>
            <w:tcW w:w="5465" w:type="dxa"/>
            <w:shd w:val="clear" w:color="auto" w:fill="auto"/>
          </w:tcPr>
          <w:p w14:paraId="7F418101"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c>
          <w:tcPr>
            <w:tcW w:w="3466" w:type="dxa"/>
            <w:shd w:val="clear" w:color="auto" w:fill="auto"/>
          </w:tcPr>
          <w:p w14:paraId="0EFF0BA9"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r>
      <w:tr w:rsidR="00C461B0" w:rsidRPr="005A19DB" w14:paraId="5563CF82" w14:textId="77777777" w:rsidTr="007323D1">
        <w:tc>
          <w:tcPr>
            <w:tcW w:w="709" w:type="dxa"/>
            <w:shd w:val="clear" w:color="auto" w:fill="auto"/>
          </w:tcPr>
          <w:p w14:paraId="6596F2C8" w14:textId="77777777" w:rsidR="00C461B0" w:rsidRPr="005A19DB" w:rsidRDefault="00C461B0" w:rsidP="001F502F">
            <w:pPr>
              <w:keepNext/>
              <w:suppressLineNumbers/>
              <w:suppressAutoHyphens/>
              <w:jc w:val="both"/>
              <w:rPr>
                <w:rFonts w:asciiTheme="minorHAnsi" w:eastAsia="Arial" w:hAnsiTheme="minorHAnsi" w:cstheme="minorHAnsi"/>
                <w:b/>
                <w:lang w:eastAsia="ar-SA"/>
              </w:rPr>
            </w:pPr>
            <w:r w:rsidRPr="005A19DB">
              <w:rPr>
                <w:rFonts w:asciiTheme="minorHAnsi" w:eastAsia="Arial" w:hAnsiTheme="minorHAnsi" w:cstheme="minorHAnsi"/>
                <w:b/>
                <w:lang w:eastAsia="ar-SA"/>
              </w:rPr>
              <w:t>2.</w:t>
            </w:r>
          </w:p>
        </w:tc>
        <w:tc>
          <w:tcPr>
            <w:tcW w:w="5465" w:type="dxa"/>
            <w:shd w:val="clear" w:color="auto" w:fill="auto"/>
          </w:tcPr>
          <w:p w14:paraId="6AECD538"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c>
          <w:tcPr>
            <w:tcW w:w="3466" w:type="dxa"/>
            <w:shd w:val="clear" w:color="auto" w:fill="auto"/>
          </w:tcPr>
          <w:p w14:paraId="1ABCBB22"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r>
    </w:tbl>
    <w:p w14:paraId="181AE812" w14:textId="77777777" w:rsidR="007323D1" w:rsidRPr="005A19DB" w:rsidRDefault="007323D1" w:rsidP="007323D1">
      <w:pPr>
        <w:pStyle w:val="Akapitzlist"/>
        <w:numPr>
          <w:ilvl w:val="1"/>
          <w:numId w:val="2"/>
        </w:numPr>
        <w:rPr>
          <w:rFonts w:asciiTheme="minorHAnsi" w:eastAsia="Times New Roman" w:hAnsiTheme="minorHAnsi" w:cstheme="minorHAnsi"/>
          <w:sz w:val="24"/>
          <w:lang w:eastAsia="ar-SA"/>
        </w:rPr>
      </w:pPr>
      <w:r w:rsidRPr="005A19DB">
        <w:rPr>
          <w:rFonts w:asciiTheme="minorHAnsi" w:eastAsia="Times New Roman" w:hAnsiTheme="minorHAnsi" w:cstheme="minorHAnsi"/>
          <w:sz w:val="24"/>
          <w:lang w:eastAsia="ar-SA"/>
        </w:rPr>
        <w:t>oferowany przedmiot zamówienia spełnia warunki określone w SIWZ,</w:t>
      </w:r>
    </w:p>
    <w:p w14:paraId="44D216FB" w14:textId="77C69756" w:rsidR="007323D1" w:rsidRPr="005A19DB" w:rsidRDefault="007323D1" w:rsidP="007323D1">
      <w:pPr>
        <w:pStyle w:val="Akapitzlist"/>
        <w:numPr>
          <w:ilvl w:val="1"/>
          <w:numId w:val="2"/>
        </w:numPr>
        <w:ind w:left="1418" w:hanging="710"/>
        <w:jc w:val="both"/>
        <w:rPr>
          <w:rFonts w:asciiTheme="minorHAnsi" w:eastAsia="Times New Roman" w:hAnsiTheme="minorHAnsi" w:cstheme="minorHAnsi"/>
          <w:sz w:val="24"/>
          <w:lang w:eastAsia="ar-SA"/>
        </w:rPr>
      </w:pPr>
      <w:r w:rsidRPr="005A19DB">
        <w:rPr>
          <w:rFonts w:asciiTheme="minorHAnsi" w:eastAsia="Times New Roman" w:hAnsiTheme="minorHAnsi" w:cstheme="minorHAnsi"/>
          <w:sz w:val="24"/>
          <w:lang w:eastAsia="ar-SA"/>
        </w:rPr>
        <w:t>reprezentowany przez nas (przeze mnie) Wykonawca jest małym/średnim/dużym przedsiębiorcą</w:t>
      </w:r>
      <w:r w:rsidRPr="005A19DB">
        <w:rPr>
          <w:rFonts w:asciiTheme="minorHAnsi" w:eastAsia="Times New Roman" w:hAnsiTheme="minorHAnsi" w:cstheme="minorHAnsi"/>
          <w:sz w:val="24"/>
          <w:vertAlign w:val="superscript"/>
          <w:lang w:eastAsia="ar-SA"/>
        </w:rPr>
        <w:t>2</w:t>
      </w:r>
    </w:p>
    <w:p w14:paraId="11F8712D" w14:textId="77777777" w:rsidR="00C461B0" w:rsidRPr="005A19DB" w:rsidRDefault="00C461B0" w:rsidP="007323D1">
      <w:pPr>
        <w:pStyle w:val="Akapitzlist"/>
        <w:numPr>
          <w:ilvl w:val="1"/>
          <w:numId w:val="2"/>
        </w:numPr>
        <w:ind w:left="1418" w:hanging="710"/>
        <w:jc w:val="both"/>
        <w:rPr>
          <w:rFonts w:asciiTheme="minorHAnsi" w:eastAsia="Times New Roman" w:hAnsiTheme="minorHAnsi" w:cstheme="minorHAnsi"/>
          <w:sz w:val="24"/>
          <w:lang w:eastAsia="ar-SA"/>
        </w:rPr>
      </w:pPr>
      <w:r w:rsidRPr="005A19DB">
        <w:rPr>
          <w:rFonts w:asciiTheme="minorHAnsi" w:eastAsia="Times New Roman" w:hAnsiTheme="minorHAnsi" w:cstheme="minorHAnsi"/>
          <w:sz w:val="24"/>
          <w:lang w:eastAsia="ar-SA"/>
        </w:rPr>
        <w:t xml:space="preserve">wypełniłem(wypełniliśmy) obowiązki informacyjne przewidziane w art. 13 lub art. 14 rozporządzenia Parlamentu Europejskiego i Rady (UE) 2016/679 z dnia 27 kwietnia 2016 r. w sprawie ochrony osób fizycznych w związku z </w:t>
      </w:r>
      <w:r w:rsidRPr="005A19DB">
        <w:rPr>
          <w:rFonts w:asciiTheme="minorHAnsi" w:eastAsia="Times New Roman" w:hAnsiTheme="minorHAnsi" w:cstheme="minorHAnsi"/>
          <w:sz w:val="24"/>
          <w:lang w:eastAsia="ar-SA"/>
        </w:rPr>
        <w:lastRenderedPageBreak/>
        <w:t>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53D35E8B" w14:textId="02B2BD7E" w:rsidR="00A629C0" w:rsidRPr="005A19DB" w:rsidRDefault="007323D1" w:rsidP="0015465A">
      <w:pPr>
        <w:pStyle w:val="Akapitzlist"/>
        <w:keepNext/>
        <w:numPr>
          <w:ilvl w:val="1"/>
          <w:numId w:val="2"/>
        </w:numPr>
        <w:suppressLineNumbers/>
        <w:suppressAutoHyphens/>
        <w:ind w:left="1418" w:hanging="710"/>
        <w:jc w:val="both"/>
        <w:rPr>
          <w:rFonts w:asciiTheme="minorHAnsi" w:eastAsia="Arial" w:hAnsiTheme="minorHAnsi" w:cstheme="minorHAnsi"/>
          <w:sz w:val="24"/>
          <w:lang w:eastAsia="ar-SA"/>
        </w:rPr>
      </w:pPr>
      <w:r w:rsidRPr="005A19DB">
        <w:rPr>
          <w:rFonts w:asciiTheme="minorHAnsi" w:eastAsia="Times New Roman" w:hAnsiTheme="minorHAnsi" w:cstheme="minorHAnsi"/>
          <w:sz w:val="24"/>
          <w:lang w:eastAsia="ar-SA"/>
        </w:rPr>
        <w:t>Wszystkie dane zawarte w mojej ofercie są zgodne z prawdą i aktualne w chwili składania oferty.</w:t>
      </w:r>
    </w:p>
    <w:p w14:paraId="6EDED4A2"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p w14:paraId="75903865" w14:textId="77777777" w:rsidR="00A629C0" w:rsidRPr="005A19DB" w:rsidRDefault="00A629C0" w:rsidP="0015465A">
      <w:pPr>
        <w:keepNext/>
        <w:numPr>
          <w:ilvl w:val="2"/>
          <w:numId w:val="2"/>
        </w:numPr>
        <w:suppressLineNumbers/>
        <w:tabs>
          <w:tab w:val="num" w:pos="360"/>
          <w:tab w:val="num" w:pos="2340"/>
        </w:tabs>
        <w:suppressAutoHyphens/>
        <w:ind w:left="360" w:hanging="360"/>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A629C0" w:rsidRPr="005A19DB" w14:paraId="45D45E92" w14:textId="77777777" w:rsidTr="007323D1">
        <w:tc>
          <w:tcPr>
            <w:tcW w:w="474" w:type="dxa"/>
          </w:tcPr>
          <w:p w14:paraId="38D06A1C"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1866" w:type="dxa"/>
          </w:tcPr>
          <w:p w14:paraId="2E8391E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Nazwa(y) Wykonawcy(ów)</w:t>
            </w:r>
          </w:p>
        </w:tc>
        <w:tc>
          <w:tcPr>
            <w:tcW w:w="2700" w:type="dxa"/>
          </w:tcPr>
          <w:p w14:paraId="0881540A"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Nazwisko i imię osoby (osób) upoważnionej(</w:t>
            </w:r>
            <w:proofErr w:type="spellStart"/>
            <w:r w:rsidRPr="005A19DB">
              <w:rPr>
                <w:rFonts w:asciiTheme="minorHAnsi" w:eastAsia="Times New Roman" w:hAnsiTheme="minorHAnsi" w:cstheme="minorHAnsi"/>
                <w:b/>
                <w:lang w:eastAsia="ar-SA"/>
              </w:rPr>
              <w:t>ych</w:t>
            </w:r>
            <w:proofErr w:type="spellEnd"/>
            <w:r w:rsidRPr="005A19DB">
              <w:rPr>
                <w:rFonts w:asciiTheme="minorHAnsi" w:eastAsia="Times New Roman" w:hAnsiTheme="minorHAnsi" w:cstheme="minorHAnsi"/>
                <w:b/>
                <w:lang w:eastAsia="ar-SA"/>
              </w:rPr>
              <w:t xml:space="preserve">) do podpisania niniejszej oferty w imieniu Wykonawcy(ów) </w:t>
            </w:r>
          </w:p>
        </w:tc>
        <w:tc>
          <w:tcPr>
            <w:tcW w:w="2097" w:type="dxa"/>
          </w:tcPr>
          <w:p w14:paraId="6481C68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Podpis(y) osoby(osób) upoważnionej(</w:t>
            </w:r>
            <w:proofErr w:type="spellStart"/>
            <w:r w:rsidRPr="005A19DB">
              <w:rPr>
                <w:rFonts w:asciiTheme="minorHAnsi" w:eastAsia="Times New Roman" w:hAnsiTheme="minorHAnsi" w:cstheme="minorHAnsi"/>
                <w:b/>
                <w:lang w:eastAsia="ar-SA"/>
              </w:rPr>
              <w:t>ych</w:t>
            </w:r>
            <w:proofErr w:type="spellEnd"/>
            <w:r w:rsidRPr="005A19DB">
              <w:rPr>
                <w:rFonts w:asciiTheme="minorHAnsi" w:eastAsia="Times New Roman" w:hAnsiTheme="minorHAnsi" w:cstheme="minorHAnsi"/>
                <w:b/>
                <w:lang w:eastAsia="ar-SA"/>
              </w:rPr>
              <w:t>) do podpisania niniejszej oferty w imieniu Wykonawcy(ów)</w:t>
            </w:r>
          </w:p>
        </w:tc>
        <w:tc>
          <w:tcPr>
            <w:tcW w:w="1985" w:type="dxa"/>
          </w:tcPr>
          <w:p w14:paraId="61AAA43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Pieczęć(</w:t>
            </w:r>
            <w:proofErr w:type="spellStart"/>
            <w:r w:rsidRPr="005A19DB">
              <w:rPr>
                <w:rFonts w:asciiTheme="minorHAnsi" w:eastAsia="Times New Roman" w:hAnsiTheme="minorHAnsi" w:cstheme="minorHAnsi"/>
                <w:b/>
                <w:lang w:eastAsia="ar-SA"/>
              </w:rPr>
              <w:t>cie</w:t>
            </w:r>
            <w:proofErr w:type="spellEnd"/>
            <w:r w:rsidRPr="005A19DB">
              <w:rPr>
                <w:rFonts w:asciiTheme="minorHAnsi" w:eastAsia="Times New Roman" w:hAnsiTheme="minorHAnsi" w:cstheme="minorHAnsi"/>
                <w:b/>
                <w:lang w:eastAsia="ar-SA"/>
              </w:rPr>
              <w:t xml:space="preserve">) Wykonawcy(ów) </w:t>
            </w:r>
          </w:p>
        </w:tc>
        <w:tc>
          <w:tcPr>
            <w:tcW w:w="1498" w:type="dxa"/>
          </w:tcPr>
          <w:p w14:paraId="6A6A335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Miejscowość </w:t>
            </w:r>
          </w:p>
          <w:p w14:paraId="074038E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 data</w:t>
            </w:r>
          </w:p>
        </w:tc>
      </w:tr>
      <w:tr w:rsidR="00A629C0" w:rsidRPr="005A19DB" w14:paraId="45C36520" w14:textId="77777777" w:rsidTr="007323D1">
        <w:tc>
          <w:tcPr>
            <w:tcW w:w="474" w:type="dxa"/>
          </w:tcPr>
          <w:p w14:paraId="7F3CE0A6" w14:textId="77777777" w:rsidR="00A629C0" w:rsidRPr="005A19DB" w:rsidRDefault="00A629C0" w:rsidP="0015465A">
            <w:pPr>
              <w:keepNext/>
              <w:numPr>
                <w:ilvl w:val="0"/>
                <w:numId w:val="45"/>
              </w:numPr>
              <w:suppressLineNumbers/>
              <w:suppressAutoHyphens/>
              <w:jc w:val="both"/>
              <w:rPr>
                <w:rFonts w:asciiTheme="minorHAnsi" w:eastAsia="Times New Roman" w:hAnsiTheme="minorHAnsi" w:cstheme="minorHAnsi"/>
                <w:b/>
                <w:lang w:eastAsia="ar-SA"/>
              </w:rPr>
            </w:pPr>
          </w:p>
        </w:tc>
        <w:tc>
          <w:tcPr>
            <w:tcW w:w="1866" w:type="dxa"/>
          </w:tcPr>
          <w:p w14:paraId="5D8349CC"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2700" w:type="dxa"/>
          </w:tcPr>
          <w:p w14:paraId="10B2FCF1" w14:textId="77777777" w:rsidR="00A629C0" w:rsidRPr="005A19DB" w:rsidRDefault="00A629C0" w:rsidP="0015465A">
            <w:pPr>
              <w:keepNext/>
              <w:suppressLineNumbers/>
              <w:suppressAutoHyphens/>
              <w:ind w:firstLine="708"/>
              <w:jc w:val="both"/>
              <w:rPr>
                <w:rFonts w:asciiTheme="minorHAnsi" w:eastAsia="Times New Roman" w:hAnsiTheme="minorHAnsi" w:cstheme="minorHAnsi"/>
                <w:b/>
                <w:lang w:eastAsia="ar-SA"/>
              </w:rPr>
            </w:pPr>
          </w:p>
        </w:tc>
        <w:tc>
          <w:tcPr>
            <w:tcW w:w="2097" w:type="dxa"/>
          </w:tcPr>
          <w:p w14:paraId="3D9E5742"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985" w:type="dxa"/>
          </w:tcPr>
          <w:p w14:paraId="7E86512B"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498" w:type="dxa"/>
          </w:tcPr>
          <w:p w14:paraId="01E4E8CB"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r>
      <w:tr w:rsidR="00A629C0" w:rsidRPr="005A19DB" w14:paraId="3D89DEB7" w14:textId="77777777" w:rsidTr="007323D1">
        <w:tc>
          <w:tcPr>
            <w:tcW w:w="474" w:type="dxa"/>
          </w:tcPr>
          <w:p w14:paraId="740B4B00" w14:textId="77777777" w:rsidR="00A629C0" w:rsidRPr="005A19DB" w:rsidRDefault="00A629C0" w:rsidP="0015465A">
            <w:pPr>
              <w:keepNext/>
              <w:numPr>
                <w:ilvl w:val="0"/>
                <w:numId w:val="45"/>
              </w:numPr>
              <w:suppressLineNumbers/>
              <w:suppressAutoHyphens/>
              <w:jc w:val="both"/>
              <w:rPr>
                <w:rFonts w:asciiTheme="minorHAnsi" w:eastAsia="Times New Roman" w:hAnsiTheme="minorHAnsi" w:cstheme="minorHAnsi"/>
                <w:b/>
                <w:lang w:eastAsia="ar-SA"/>
              </w:rPr>
            </w:pPr>
          </w:p>
        </w:tc>
        <w:tc>
          <w:tcPr>
            <w:tcW w:w="1866" w:type="dxa"/>
          </w:tcPr>
          <w:p w14:paraId="70492FB1"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2700" w:type="dxa"/>
          </w:tcPr>
          <w:p w14:paraId="42B77A55"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2097" w:type="dxa"/>
          </w:tcPr>
          <w:p w14:paraId="13DCF16A"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985" w:type="dxa"/>
          </w:tcPr>
          <w:p w14:paraId="1E261D84"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498" w:type="dxa"/>
          </w:tcPr>
          <w:p w14:paraId="374718A9"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r>
    </w:tbl>
    <w:p w14:paraId="6D31EBB8" w14:textId="77777777" w:rsidR="00A629C0" w:rsidRPr="005A19DB" w:rsidRDefault="00A629C0" w:rsidP="0015465A">
      <w:pPr>
        <w:keepNext/>
        <w:suppressLineNumbers/>
        <w:suppressAutoHyphens/>
        <w:spacing w:before="240" w:after="60"/>
        <w:ind w:left="864" w:hanging="864"/>
        <w:outlineLvl w:val="3"/>
        <w:rPr>
          <w:rFonts w:asciiTheme="minorHAnsi" w:eastAsia="Times New Roman" w:hAnsiTheme="minorHAnsi" w:cstheme="minorHAnsi"/>
          <w:b/>
          <w:bCs/>
          <w:lang w:eastAsia="ar-SA"/>
        </w:rPr>
      </w:pPr>
    </w:p>
    <w:p w14:paraId="15FCBAE3" w14:textId="582464EE" w:rsidR="007E6CA0" w:rsidRPr="00C14850" w:rsidRDefault="007E6CA0" w:rsidP="00191371">
      <w:pPr>
        <w:keepNext/>
        <w:suppressLineNumbers/>
        <w:suppressAutoHyphens/>
        <w:spacing w:line="276" w:lineRule="auto"/>
        <w:contextualSpacing/>
        <w:jc w:val="both"/>
        <w:rPr>
          <w:rFonts w:asciiTheme="minorHAnsi" w:eastAsia="Calibri" w:hAnsiTheme="minorHAnsi" w:cstheme="minorHAnsi"/>
          <w:b/>
          <w:bCs/>
          <w:lang w:eastAsia="pl-PL"/>
        </w:rPr>
      </w:pPr>
    </w:p>
    <w:sectPr w:rsidR="007E6CA0" w:rsidRPr="00C14850" w:rsidSect="001D5F01">
      <w:headerReference w:type="default" r:id="rId10"/>
      <w:footerReference w:type="default" r:id="rId11"/>
      <w:pgSz w:w="11906" w:h="16838"/>
      <w:pgMar w:top="1134" w:right="1418"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F26E1" w14:textId="77777777" w:rsidR="00975EC9" w:rsidRDefault="00975EC9">
      <w:r>
        <w:separator/>
      </w:r>
    </w:p>
  </w:endnote>
  <w:endnote w:type="continuationSeparator" w:id="0">
    <w:p w14:paraId="4DDAB216" w14:textId="77777777" w:rsidR="00975EC9" w:rsidRDefault="0097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E12B" w14:textId="77777777" w:rsidR="00A34F13" w:rsidRDefault="00A34F13">
    <w:pPr>
      <w:pStyle w:val="Stopka"/>
      <w:jc w:val="right"/>
    </w:pPr>
    <w:r>
      <w:fldChar w:fldCharType="begin"/>
    </w:r>
    <w:r>
      <w:instrText xml:space="preserve"> PAGE   \* MERGEFORMAT </w:instrText>
    </w:r>
    <w:r>
      <w:fldChar w:fldCharType="separate"/>
    </w:r>
    <w:r w:rsidR="00C31832">
      <w:rPr>
        <w:noProof/>
      </w:rPr>
      <w:t>12</w:t>
    </w:r>
    <w:r>
      <w:fldChar w:fldCharType="end"/>
    </w:r>
  </w:p>
  <w:p w14:paraId="5D86ED8F" w14:textId="77777777" w:rsidR="00A34F13" w:rsidRDefault="00A34F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830B42F" w14:textId="5F03AE2B" w:rsidR="00A34F13" w:rsidRPr="00F016CD" w:rsidRDefault="00A34F13" w:rsidP="00655DFD">
        <w:pPr>
          <w:pStyle w:val="Stopka"/>
          <w:pBdr>
            <w:top w:val="single" w:sz="4" w:space="1" w:color="auto"/>
          </w:pBdr>
          <w:jc w:val="center"/>
          <w:rPr>
            <w:i/>
            <w:sz w:val="18"/>
          </w:rPr>
        </w:pPr>
        <w:r w:rsidRPr="00F016CD">
          <w:rPr>
            <w:i/>
            <w:sz w:val="18"/>
          </w:rPr>
          <w:t>UA</w:t>
        </w:r>
        <w:r>
          <w:rPr>
            <w:i/>
            <w:sz w:val="18"/>
          </w:rPr>
          <w:t>.271.1.1.2019</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C31832">
          <w:rPr>
            <w:i/>
            <w:noProof/>
            <w:sz w:val="18"/>
          </w:rPr>
          <w:t>17</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C31832">
          <w:rPr>
            <w:i/>
            <w:noProof/>
            <w:sz w:val="18"/>
          </w:rPr>
          <w:t>18</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3550" w14:textId="77777777" w:rsidR="00975EC9" w:rsidRDefault="00975EC9">
      <w:r>
        <w:separator/>
      </w:r>
    </w:p>
  </w:footnote>
  <w:footnote w:type="continuationSeparator" w:id="0">
    <w:p w14:paraId="745A9E4E" w14:textId="77777777" w:rsidR="00975EC9" w:rsidRDefault="00975EC9">
      <w:r>
        <w:continuationSeparator/>
      </w:r>
    </w:p>
  </w:footnote>
  <w:footnote w:id="1">
    <w:p w14:paraId="2D43E2EE" w14:textId="77777777" w:rsidR="00A34F13" w:rsidRDefault="00A34F13">
      <w:pPr>
        <w:pStyle w:val="Tekstprzypisudolnego"/>
      </w:pPr>
      <w:r>
        <w:rPr>
          <w:rStyle w:val="Odwoanieprzypisudolnego"/>
        </w:rPr>
        <w:footnoteRef/>
      </w:r>
      <w:r>
        <w:t xml:space="preserve"> Wskazać numer Zadania/Zadań, na które Wykonawca składa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19E6" w14:textId="77777777" w:rsidR="00A34F13" w:rsidRPr="006F2CCB" w:rsidRDefault="00A34F13"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467B3C95" w14:textId="2DAD962F" w:rsidR="00A34F13" w:rsidRPr="006F2CCB" w:rsidRDefault="00A34F13" w:rsidP="0020353E">
    <w:pPr>
      <w:pStyle w:val="Nagwek"/>
      <w:pBdr>
        <w:bottom w:val="single" w:sz="4" w:space="7" w:color="auto"/>
      </w:pBdr>
      <w:spacing w:after="120"/>
      <w:jc w:val="center"/>
      <w:rPr>
        <w:i/>
        <w:sz w:val="18"/>
        <w:szCs w:val="18"/>
      </w:rPr>
    </w:pPr>
    <w:r>
      <w:rPr>
        <w:i/>
        <w:sz w:val="18"/>
        <w:szCs w:val="18"/>
      </w:rPr>
      <w:t xml:space="preserve"> ,,</w:t>
    </w:r>
    <w:r w:rsidRPr="005D380C">
      <w:rPr>
        <w:i/>
        <w:sz w:val="18"/>
        <w:szCs w:val="18"/>
      </w:rPr>
      <w:t>Dostawa i sukcesywne wymiany ogumienia w sprzęcie transportowym należącym do Związku Komunalnego Gmin „Czyste Miasto, Czysta Gmina” z podziałem na Zadanie nr 1 i Zadanie nr 2</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8">
    <w:nsid w:val="0000001B"/>
    <w:multiLevelType w:val="singleLevel"/>
    <w:tmpl w:val="0000001B"/>
    <w:name w:val="WW8Num29"/>
    <w:lvl w:ilvl="0">
      <w:start w:val="1"/>
      <w:numFmt w:val="decimal"/>
      <w:lvlText w:val="%1."/>
      <w:lvlJc w:val="left"/>
      <w:pPr>
        <w:tabs>
          <w:tab w:val="num" w:pos="720"/>
        </w:tabs>
        <w:ind w:left="720" w:hanging="360"/>
      </w:pPr>
    </w:lvl>
  </w:abstractNum>
  <w:abstractNum w:abstractNumId="19">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2">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8">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03807662"/>
    <w:multiLevelType w:val="hybridMultilevel"/>
    <w:tmpl w:val="BD96DD16"/>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2">
    <w:nsid w:val="05BC396F"/>
    <w:multiLevelType w:val="multilevel"/>
    <w:tmpl w:val="527CD58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7D11EAD"/>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7F1592C"/>
    <w:multiLevelType w:val="multilevel"/>
    <w:tmpl w:val="0000001F"/>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A157C6C"/>
    <w:multiLevelType w:val="singleLevel"/>
    <w:tmpl w:val="00000006"/>
    <w:lvl w:ilvl="0">
      <w:start w:val="1"/>
      <w:numFmt w:val="decimal"/>
      <w:lvlText w:val="%1)"/>
      <w:lvlJc w:val="left"/>
      <w:pPr>
        <w:tabs>
          <w:tab w:val="num" w:pos="700"/>
        </w:tabs>
        <w:ind w:left="700" w:hanging="360"/>
      </w:pPr>
    </w:lvl>
  </w:abstractNum>
  <w:abstractNum w:abstractNumId="36">
    <w:nsid w:val="0A336C11"/>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CAB1F62"/>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1">
    <w:nsid w:val="0F2E0E8C"/>
    <w:multiLevelType w:val="hybridMultilevel"/>
    <w:tmpl w:val="3A74CDDA"/>
    <w:lvl w:ilvl="0" w:tplc="C450C8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43">
    <w:nsid w:val="10C45D9B"/>
    <w:multiLevelType w:val="hybridMultilevel"/>
    <w:tmpl w:val="963C133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11755742"/>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46">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nsid w:val="19F753BC"/>
    <w:multiLevelType w:val="hybridMultilevel"/>
    <w:tmpl w:val="5680FC3E"/>
    <w:lvl w:ilvl="0" w:tplc="596E2286">
      <w:start w:val="1"/>
      <w:numFmt w:val="lowerLetter"/>
      <w:lvlText w:val="%1)"/>
      <w:lvlJc w:val="left"/>
      <w:pPr>
        <w:ind w:left="2043"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5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2">
    <w:nsid w:val="1E2D5976"/>
    <w:multiLevelType w:val="singleLevel"/>
    <w:tmpl w:val="0000000B"/>
    <w:lvl w:ilvl="0">
      <w:start w:val="1"/>
      <w:numFmt w:val="decimal"/>
      <w:lvlText w:val="%1)"/>
      <w:lvlJc w:val="left"/>
      <w:pPr>
        <w:tabs>
          <w:tab w:val="num" w:pos="700"/>
        </w:tabs>
        <w:ind w:left="700" w:hanging="360"/>
      </w:pPr>
    </w:lvl>
  </w:abstractNum>
  <w:abstractNum w:abstractNumId="53">
    <w:nsid w:val="1E5A2BA5"/>
    <w:multiLevelType w:val="hybridMultilevel"/>
    <w:tmpl w:val="BBE600C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FE837A6"/>
    <w:multiLevelType w:val="singleLevel"/>
    <w:tmpl w:val="0000000A"/>
    <w:lvl w:ilvl="0">
      <w:start w:val="1"/>
      <w:numFmt w:val="decimal"/>
      <w:lvlText w:val="%1)"/>
      <w:lvlJc w:val="left"/>
      <w:pPr>
        <w:tabs>
          <w:tab w:val="num" w:pos="760"/>
        </w:tabs>
        <w:ind w:left="760" w:hanging="360"/>
      </w:pPr>
    </w:lvl>
  </w:abstractNum>
  <w:abstractNum w:abstractNumId="57">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nsid w:val="26526406"/>
    <w:multiLevelType w:val="multilevel"/>
    <w:tmpl w:val="000000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7E66CCC"/>
    <w:multiLevelType w:val="multilevel"/>
    <w:tmpl w:val="000000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27F77AC8"/>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7">
    <w:nsid w:val="2DE4354C"/>
    <w:multiLevelType w:val="hybridMultilevel"/>
    <w:tmpl w:val="3F5C3324"/>
    <w:lvl w:ilvl="0" w:tplc="686A05FC">
      <w:start w:val="1"/>
      <w:numFmt w:val="decimal"/>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nsid w:val="2FC25F31"/>
    <w:multiLevelType w:val="hybridMultilevel"/>
    <w:tmpl w:val="6C9E8148"/>
    <w:lvl w:ilvl="0" w:tplc="4A3C457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0E61A89"/>
    <w:multiLevelType w:val="singleLevel"/>
    <w:tmpl w:val="00000008"/>
    <w:lvl w:ilvl="0">
      <w:start w:val="1"/>
      <w:numFmt w:val="decimal"/>
      <w:lvlText w:val="%1."/>
      <w:lvlJc w:val="left"/>
      <w:pPr>
        <w:tabs>
          <w:tab w:val="num" w:pos="360"/>
        </w:tabs>
        <w:ind w:left="360" w:hanging="360"/>
      </w:pPr>
    </w:lvl>
  </w:abstractNum>
  <w:abstractNum w:abstractNumId="72">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nsid w:val="32CE3E54"/>
    <w:multiLevelType w:val="hybridMultilevel"/>
    <w:tmpl w:val="B0ECD034"/>
    <w:lvl w:ilvl="0" w:tplc="0000001A">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5">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6">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39605CC1"/>
    <w:multiLevelType w:val="hybridMultilevel"/>
    <w:tmpl w:val="5C3A79BE"/>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0653AB"/>
    <w:multiLevelType w:val="multilevel"/>
    <w:tmpl w:val="00000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83">
    <w:nsid w:val="40BD509B"/>
    <w:multiLevelType w:val="hybridMultilevel"/>
    <w:tmpl w:val="3D264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196876"/>
    <w:multiLevelType w:val="hybridMultilevel"/>
    <w:tmpl w:val="0194C288"/>
    <w:lvl w:ilvl="0" w:tplc="596E2286">
      <w:start w:val="1"/>
      <w:numFmt w:val="lowerLetter"/>
      <w:lvlText w:val="%1)"/>
      <w:lvlJc w:val="left"/>
      <w:pPr>
        <w:ind w:left="1758"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5">
    <w:nsid w:val="43154B86"/>
    <w:multiLevelType w:val="hybridMultilevel"/>
    <w:tmpl w:val="3394FF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87">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nsid w:val="44C87510"/>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45836D15"/>
    <w:multiLevelType w:val="hybridMultilevel"/>
    <w:tmpl w:val="C98A70D2"/>
    <w:lvl w:ilvl="0" w:tplc="A77CAC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93">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94">
    <w:nsid w:val="4B30330C"/>
    <w:multiLevelType w:val="multilevel"/>
    <w:tmpl w:val="7A884BE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85"/>
        </w:tabs>
        <w:ind w:left="1485" w:hanging="405"/>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nsid w:val="4C354495"/>
    <w:multiLevelType w:val="hybridMultilevel"/>
    <w:tmpl w:val="B742F28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97">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0">
    <w:nsid w:val="55061047"/>
    <w:multiLevelType w:val="hybridMultilevel"/>
    <w:tmpl w:val="401CF424"/>
    <w:lvl w:ilvl="0" w:tplc="B8449B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02">
    <w:nsid w:val="599910C6"/>
    <w:multiLevelType w:val="hybridMultilevel"/>
    <w:tmpl w:val="52D4F91C"/>
    <w:lvl w:ilvl="0" w:tplc="D0B0ACB2">
      <w:start w:val="5"/>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9FE1D7C"/>
    <w:multiLevelType w:val="hybridMultilevel"/>
    <w:tmpl w:val="BC58ECBC"/>
    <w:lvl w:ilvl="0" w:tplc="6682E0DC">
      <w:start w:val="1"/>
      <w:numFmt w:val="decimal"/>
      <w:lvlText w:val="25.%1"/>
      <w:lvlJc w:val="left"/>
      <w:pPr>
        <w:ind w:left="1767" w:hanging="360"/>
      </w:pPr>
      <w:rPr>
        <w:rFonts w:hint="default"/>
        <w:b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04">
    <w:nsid w:val="5BD96809"/>
    <w:multiLevelType w:val="hybridMultilevel"/>
    <w:tmpl w:val="D414BC2E"/>
    <w:lvl w:ilvl="0" w:tplc="20D62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nsid w:val="5F3E0BC0"/>
    <w:multiLevelType w:val="hybridMultilevel"/>
    <w:tmpl w:val="609E16FE"/>
    <w:lvl w:ilvl="0" w:tplc="F3522AF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nsid w:val="61302E02"/>
    <w:multiLevelType w:val="hybridMultilevel"/>
    <w:tmpl w:val="6D5CCB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2">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4">
    <w:nsid w:val="676E3EFA"/>
    <w:multiLevelType w:val="multilevel"/>
    <w:tmpl w:val="12AEE3B8"/>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16">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7">
    <w:nsid w:val="6B8C2A55"/>
    <w:multiLevelType w:val="multilevel"/>
    <w:tmpl w:val="00000020"/>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9932FB"/>
    <w:multiLevelType w:val="multilevel"/>
    <w:tmpl w:val="15F83C9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1896453"/>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5">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731B1679"/>
    <w:multiLevelType w:val="multilevel"/>
    <w:tmpl w:val="C5E8D96C"/>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8">
    <w:nsid w:val="773C03CC"/>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32">
    <w:nsid w:val="7EE0283C"/>
    <w:multiLevelType w:val="singleLevel"/>
    <w:tmpl w:val="42E01CFC"/>
    <w:lvl w:ilvl="0">
      <w:start w:val="1"/>
      <w:numFmt w:val="decimal"/>
      <w:lvlText w:val="%1."/>
      <w:lvlJc w:val="left"/>
      <w:pPr>
        <w:tabs>
          <w:tab w:val="num" w:pos="360"/>
        </w:tabs>
        <w:ind w:left="360" w:hanging="360"/>
      </w:pPr>
      <w:rPr>
        <w:rFonts w:hint="default"/>
      </w:rPr>
    </w:lvl>
  </w:abstractNum>
  <w:num w:numId="1">
    <w:abstractNumId w:val="73"/>
  </w:num>
  <w:num w:numId="2">
    <w:abstractNumId w:val="115"/>
  </w:num>
  <w:num w:numId="3">
    <w:abstractNumId w:val="10"/>
  </w:num>
  <w:num w:numId="4">
    <w:abstractNumId w:val="99"/>
  </w:num>
  <w:num w:numId="5">
    <w:abstractNumId w:val="96"/>
  </w:num>
  <w:num w:numId="6">
    <w:abstractNumId w:val="58"/>
  </w:num>
  <w:num w:numId="7">
    <w:abstractNumId w:val="118"/>
  </w:num>
  <w:num w:numId="8">
    <w:abstractNumId w:val="114"/>
  </w:num>
  <w:num w:numId="9">
    <w:abstractNumId w:val="101"/>
  </w:num>
  <w:num w:numId="10">
    <w:abstractNumId w:val="93"/>
  </w:num>
  <w:num w:numId="11">
    <w:abstractNumId w:val="0"/>
  </w:num>
  <w:num w:numId="12">
    <w:abstractNumId w:val="80"/>
  </w:num>
  <w:num w:numId="13">
    <w:abstractNumId w:val="65"/>
  </w:num>
  <w:num w:numId="14">
    <w:abstractNumId w:val="120"/>
  </w:num>
  <w:num w:numId="15">
    <w:abstractNumId w:val="59"/>
  </w:num>
  <w:num w:numId="16">
    <w:abstractNumId w:val="40"/>
  </w:num>
  <w:num w:numId="17">
    <w:abstractNumId w:val="39"/>
  </w:num>
  <w:num w:numId="18">
    <w:abstractNumId w:val="69"/>
  </w:num>
  <w:num w:numId="19">
    <w:abstractNumId w:val="46"/>
  </w:num>
  <w:num w:numId="20">
    <w:abstractNumId w:val="124"/>
  </w:num>
  <w:num w:numId="21">
    <w:abstractNumId w:val="111"/>
  </w:num>
  <w:num w:numId="22">
    <w:abstractNumId w:val="92"/>
  </w:num>
  <w:num w:numId="23">
    <w:abstractNumId w:val="112"/>
  </w:num>
  <w:num w:numId="24">
    <w:abstractNumId w:val="28"/>
  </w:num>
  <w:num w:numId="25">
    <w:abstractNumId w:val="31"/>
  </w:num>
  <w:num w:numId="26">
    <w:abstractNumId w:val="107"/>
  </w:num>
  <w:num w:numId="27">
    <w:abstractNumId w:val="108"/>
  </w:num>
  <w:num w:numId="28">
    <w:abstractNumId w:val="47"/>
  </w:num>
  <w:num w:numId="29">
    <w:abstractNumId w:val="131"/>
  </w:num>
  <w:num w:numId="30">
    <w:abstractNumId w:val="66"/>
  </w:num>
  <w:num w:numId="31">
    <w:abstractNumId w:val="122"/>
  </w:num>
  <w:num w:numId="32">
    <w:abstractNumId w:val="57"/>
  </w:num>
  <w:num w:numId="33">
    <w:abstractNumId w:val="88"/>
  </w:num>
  <w:num w:numId="34">
    <w:abstractNumId w:val="106"/>
  </w:num>
  <w:num w:numId="35">
    <w:abstractNumId w:val="27"/>
  </w:num>
  <w:num w:numId="36">
    <w:abstractNumId w:val="116"/>
  </w:num>
  <w:num w:numId="37">
    <w:abstractNumId w:val="45"/>
  </w:num>
  <w:num w:numId="38">
    <w:abstractNumId w:val="30"/>
  </w:num>
  <w:num w:numId="39">
    <w:abstractNumId w:val="113"/>
  </w:num>
  <w:num w:numId="40">
    <w:abstractNumId w:val="64"/>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75"/>
  </w:num>
  <w:num w:numId="44">
    <w:abstractNumId w:val="55"/>
  </w:num>
  <w:num w:numId="45">
    <w:abstractNumId w:val="78"/>
  </w:num>
  <w:num w:numId="46">
    <w:abstractNumId w:val="110"/>
  </w:num>
  <w:num w:numId="47">
    <w:abstractNumId w:val="87"/>
  </w:num>
  <w:num w:numId="48">
    <w:abstractNumId w:val="129"/>
  </w:num>
  <w:num w:numId="49">
    <w:abstractNumId w:val="37"/>
  </w:num>
  <w:num w:numId="50">
    <w:abstractNumId w:val="91"/>
  </w:num>
  <w:num w:numId="51">
    <w:abstractNumId w:val="14"/>
  </w:num>
  <w:num w:numId="52">
    <w:abstractNumId w:val="82"/>
  </w:num>
  <w:num w:numId="53">
    <w:abstractNumId w:val="119"/>
  </w:num>
  <w:num w:numId="54">
    <w:abstractNumId w:val="72"/>
  </w:num>
  <w:num w:numId="55">
    <w:abstractNumId w:val="51"/>
  </w:num>
  <w:num w:numId="56">
    <w:abstractNumId w:val="86"/>
  </w:num>
  <w:num w:numId="57">
    <w:abstractNumId w:val="61"/>
  </w:num>
  <w:num w:numId="58">
    <w:abstractNumId w:val="48"/>
  </w:num>
  <w:num w:numId="59">
    <w:abstractNumId w:val="127"/>
  </w:num>
  <w:num w:numId="60">
    <w:abstractNumId w:val="125"/>
  </w:num>
  <w:num w:numId="61">
    <w:abstractNumId w:val="41"/>
  </w:num>
  <w:num w:numId="62">
    <w:abstractNumId w:val="74"/>
  </w:num>
  <w:num w:numId="63">
    <w:abstractNumId w:val="79"/>
  </w:num>
  <w:num w:numId="64">
    <w:abstractNumId w:val="29"/>
  </w:num>
  <w:num w:numId="65">
    <w:abstractNumId w:val="12"/>
  </w:num>
  <w:num w:numId="66">
    <w:abstractNumId w:val="13"/>
  </w:num>
  <w:num w:numId="67">
    <w:abstractNumId w:val="21"/>
  </w:num>
  <w:num w:numId="68">
    <w:abstractNumId w:val="102"/>
  </w:num>
  <w:num w:numId="69">
    <w:abstractNumId w:val="84"/>
  </w:num>
  <w:num w:numId="70">
    <w:abstractNumId w:val="49"/>
  </w:num>
  <w:num w:numId="71">
    <w:abstractNumId w:val="95"/>
  </w:num>
  <w:num w:numId="72">
    <w:abstractNumId w:val="109"/>
  </w:num>
  <w:num w:numId="73">
    <w:abstractNumId w:val="43"/>
  </w:num>
  <w:num w:numId="74">
    <w:abstractNumId w:val="2"/>
  </w:num>
  <w:num w:numId="75">
    <w:abstractNumId w:val="3"/>
  </w:num>
  <w:num w:numId="76">
    <w:abstractNumId w:val="5"/>
  </w:num>
  <w:num w:numId="77">
    <w:abstractNumId w:val="7"/>
  </w:num>
  <w:num w:numId="78">
    <w:abstractNumId w:val="8"/>
  </w:num>
  <w:num w:numId="79">
    <w:abstractNumId w:val="11"/>
  </w:num>
  <w:num w:numId="80">
    <w:abstractNumId w:val="15"/>
  </w:num>
  <w:num w:numId="81">
    <w:abstractNumId w:val="19"/>
  </w:num>
  <w:num w:numId="82">
    <w:abstractNumId w:val="20"/>
  </w:num>
  <w:num w:numId="83">
    <w:abstractNumId w:val="22"/>
  </w:num>
  <w:num w:numId="84">
    <w:abstractNumId w:val="23"/>
  </w:num>
  <w:num w:numId="85">
    <w:abstractNumId w:val="24"/>
  </w:num>
  <w:num w:numId="86">
    <w:abstractNumId w:val="25"/>
  </w:num>
  <w:num w:numId="87">
    <w:abstractNumId w:val="26"/>
  </w:num>
  <w:num w:numId="88">
    <w:abstractNumId w:val="77"/>
  </w:num>
  <w:num w:numId="89">
    <w:abstractNumId w:val="100"/>
  </w:num>
  <w:num w:numId="90">
    <w:abstractNumId w:val="83"/>
  </w:num>
  <w:num w:numId="91">
    <w:abstractNumId w:val="85"/>
  </w:num>
  <w:num w:numId="92">
    <w:abstractNumId w:val="44"/>
  </w:num>
  <w:num w:numId="93">
    <w:abstractNumId w:val="105"/>
  </w:num>
  <w:num w:numId="94">
    <w:abstractNumId w:val="60"/>
  </w:num>
  <w:num w:numId="95">
    <w:abstractNumId w:val="34"/>
  </w:num>
  <w:num w:numId="96">
    <w:abstractNumId w:val="128"/>
  </w:num>
  <w:num w:numId="97">
    <w:abstractNumId w:val="52"/>
  </w:num>
  <w:num w:numId="98">
    <w:abstractNumId w:val="132"/>
  </w:num>
  <w:num w:numId="99">
    <w:abstractNumId w:val="35"/>
  </w:num>
  <w:num w:numId="100">
    <w:abstractNumId w:val="36"/>
  </w:num>
  <w:num w:numId="101">
    <w:abstractNumId w:val="117"/>
  </w:num>
  <w:num w:numId="102">
    <w:abstractNumId w:val="71"/>
  </w:num>
  <w:num w:numId="103">
    <w:abstractNumId w:val="81"/>
  </w:num>
  <w:num w:numId="104">
    <w:abstractNumId w:val="56"/>
  </w:num>
  <w:num w:numId="105">
    <w:abstractNumId w:val="38"/>
  </w:num>
  <w:num w:numId="106">
    <w:abstractNumId w:val="89"/>
  </w:num>
  <w:num w:numId="107">
    <w:abstractNumId w:val="63"/>
  </w:num>
  <w:num w:numId="108">
    <w:abstractNumId w:val="62"/>
  </w:num>
  <w:num w:numId="109">
    <w:abstractNumId w:val="33"/>
  </w:num>
  <w:num w:numId="110">
    <w:abstractNumId w:val="123"/>
  </w:num>
  <w:num w:numId="111">
    <w:abstractNumId w:val="98"/>
  </w:num>
  <w:num w:numId="112">
    <w:abstractNumId w:val="94"/>
  </w:num>
  <w:num w:numId="113">
    <w:abstractNumId w:val="32"/>
  </w:num>
  <w:num w:numId="114">
    <w:abstractNumId w:val="90"/>
  </w:num>
  <w:num w:numId="115">
    <w:abstractNumId w:val="126"/>
  </w:num>
  <w:num w:numId="116">
    <w:abstractNumId w:val="97"/>
  </w:num>
  <w:num w:numId="117">
    <w:abstractNumId w:val="121"/>
  </w:num>
  <w:num w:numId="118">
    <w:abstractNumId w:val="104"/>
  </w:num>
  <w:num w:numId="119">
    <w:abstractNumId w:val="68"/>
  </w:num>
  <w:num w:numId="120">
    <w:abstractNumId w:val="54"/>
  </w:num>
  <w:num w:numId="121">
    <w:abstractNumId w:val="1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3"/>
  </w:num>
  <w:num w:numId="124">
    <w:abstractNumId w:val="67"/>
  </w:num>
  <w:num w:numId="125">
    <w:abstractNumId w:val="53"/>
  </w:num>
  <w:num w:numId="126">
    <w:abstractNumId w:val="7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5310"/>
    <w:rsid w:val="00005639"/>
    <w:rsid w:val="000075E2"/>
    <w:rsid w:val="00010544"/>
    <w:rsid w:val="00012D6A"/>
    <w:rsid w:val="00012E5D"/>
    <w:rsid w:val="000131D6"/>
    <w:rsid w:val="00013816"/>
    <w:rsid w:val="00016AFE"/>
    <w:rsid w:val="00020C71"/>
    <w:rsid w:val="00023801"/>
    <w:rsid w:val="00024C4C"/>
    <w:rsid w:val="00026597"/>
    <w:rsid w:val="00030E55"/>
    <w:rsid w:val="0003234E"/>
    <w:rsid w:val="00032CC8"/>
    <w:rsid w:val="00034211"/>
    <w:rsid w:val="0003556F"/>
    <w:rsid w:val="00036935"/>
    <w:rsid w:val="00036E74"/>
    <w:rsid w:val="00040A6D"/>
    <w:rsid w:val="00045DA2"/>
    <w:rsid w:val="00046201"/>
    <w:rsid w:val="00046A77"/>
    <w:rsid w:val="00047807"/>
    <w:rsid w:val="00047B4F"/>
    <w:rsid w:val="000509C7"/>
    <w:rsid w:val="00051CF3"/>
    <w:rsid w:val="00054DF0"/>
    <w:rsid w:val="000632C5"/>
    <w:rsid w:val="0006535C"/>
    <w:rsid w:val="000714D6"/>
    <w:rsid w:val="000720AC"/>
    <w:rsid w:val="00075E9C"/>
    <w:rsid w:val="00076451"/>
    <w:rsid w:val="00077806"/>
    <w:rsid w:val="0008157F"/>
    <w:rsid w:val="0008191D"/>
    <w:rsid w:val="0008610B"/>
    <w:rsid w:val="00090931"/>
    <w:rsid w:val="000940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2642"/>
    <w:rsid w:val="000D3A5E"/>
    <w:rsid w:val="000D3AA5"/>
    <w:rsid w:val="000D4991"/>
    <w:rsid w:val="000D5717"/>
    <w:rsid w:val="000D6839"/>
    <w:rsid w:val="000E2121"/>
    <w:rsid w:val="000E508C"/>
    <w:rsid w:val="000E5270"/>
    <w:rsid w:val="000F0711"/>
    <w:rsid w:val="000F7286"/>
    <w:rsid w:val="00102135"/>
    <w:rsid w:val="00102220"/>
    <w:rsid w:val="00103EB8"/>
    <w:rsid w:val="00107A8B"/>
    <w:rsid w:val="00111CD9"/>
    <w:rsid w:val="001125DC"/>
    <w:rsid w:val="00113352"/>
    <w:rsid w:val="001134FB"/>
    <w:rsid w:val="00114377"/>
    <w:rsid w:val="00117609"/>
    <w:rsid w:val="00121FFE"/>
    <w:rsid w:val="001227B6"/>
    <w:rsid w:val="001230E6"/>
    <w:rsid w:val="0012312F"/>
    <w:rsid w:val="00124A06"/>
    <w:rsid w:val="001254B4"/>
    <w:rsid w:val="00126263"/>
    <w:rsid w:val="0012657F"/>
    <w:rsid w:val="0012792F"/>
    <w:rsid w:val="00132C2E"/>
    <w:rsid w:val="00132F6E"/>
    <w:rsid w:val="0013636E"/>
    <w:rsid w:val="00137BC8"/>
    <w:rsid w:val="00141024"/>
    <w:rsid w:val="001415F4"/>
    <w:rsid w:val="00143455"/>
    <w:rsid w:val="00145D0B"/>
    <w:rsid w:val="00147081"/>
    <w:rsid w:val="00147D9F"/>
    <w:rsid w:val="001501BD"/>
    <w:rsid w:val="00150263"/>
    <w:rsid w:val="00150E2F"/>
    <w:rsid w:val="00151066"/>
    <w:rsid w:val="00151F24"/>
    <w:rsid w:val="00153638"/>
    <w:rsid w:val="0015465A"/>
    <w:rsid w:val="00155616"/>
    <w:rsid w:val="00155D6E"/>
    <w:rsid w:val="00160CA4"/>
    <w:rsid w:val="001628FE"/>
    <w:rsid w:val="00162B5E"/>
    <w:rsid w:val="00162CDE"/>
    <w:rsid w:val="00163F5F"/>
    <w:rsid w:val="00167D1E"/>
    <w:rsid w:val="00167EE7"/>
    <w:rsid w:val="00171135"/>
    <w:rsid w:val="00172286"/>
    <w:rsid w:val="001746D0"/>
    <w:rsid w:val="00176858"/>
    <w:rsid w:val="00180FF4"/>
    <w:rsid w:val="00183B5D"/>
    <w:rsid w:val="00184E87"/>
    <w:rsid w:val="0018522A"/>
    <w:rsid w:val="001907E4"/>
    <w:rsid w:val="00190BA1"/>
    <w:rsid w:val="00191371"/>
    <w:rsid w:val="001929E7"/>
    <w:rsid w:val="00195200"/>
    <w:rsid w:val="00195241"/>
    <w:rsid w:val="001A07EB"/>
    <w:rsid w:val="001A2770"/>
    <w:rsid w:val="001A45D2"/>
    <w:rsid w:val="001A59CA"/>
    <w:rsid w:val="001A7E2C"/>
    <w:rsid w:val="001B30F9"/>
    <w:rsid w:val="001B48A0"/>
    <w:rsid w:val="001C320D"/>
    <w:rsid w:val="001C3D0E"/>
    <w:rsid w:val="001C603C"/>
    <w:rsid w:val="001C611D"/>
    <w:rsid w:val="001D08FD"/>
    <w:rsid w:val="001D33ED"/>
    <w:rsid w:val="001D35C3"/>
    <w:rsid w:val="001D57FF"/>
    <w:rsid w:val="001D5F01"/>
    <w:rsid w:val="001D65DA"/>
    <w:rsid w:val="001D66B1"/>
    <w:rsid w:val="001D749B"/>
    <w:rsid w:val="001E05E9"/>
    <w:rsid w:val="001E1EBA"/>
    <w:rsid w:val="001E2E25"/>
    <w:rsid w:val="001E30BF"/>
    <w:rsid w:val="001E60A4"/>
    <w:rsid w:val="001E7A70"/>
    <w:rsid w:val="001E7A87"/>
    <w:rsid w:val="001F06E5"/>
    <w:rsid w:val="001F096B"/>
    <w:rsid w:val="001F175E"/>
    <w:rsid w:val="001F2055"/>
    <w:rsid w:val="001F502F"/>
    <w:rsid w:val="001F6DAD"/>
    <w:rsid w:val="00200548"/>
    <w:rsid w:val="00201ABB"/>
    <w:rsid w:val="0020353E"/>
    <w:rsid w:val="00205F31"/>
    <w:rsid w:val="00215D00"/>
    <w:rsid w:val="00216959"/>
    <w:rsid w:val="00223AF3"/>
    <w:rsid w:val="0022479A"/>
    <w:rsid w:val="00232B09"/>
    <w:rsid w:val="00232E36"/>
    <w:rsid w:val="00235281"/>
    <w:rsid w:val="002359DA"/>
    <w:rsid w:val="002359DE"/>
    <w:rsid w:val="00235C28"/>
    <w:rsid w:val="0023705F"/>
    <w:rsid w:val="002370F3"/>
    <w:rsid w:val="0023762D"/>
    <w:rsid w:val="002412A7"/>
    <w:rsid w:val="0024380E"/>
    <w:rsid w:val="00245B41"/>
    <w:rsid w:val="00246E30"/>
    <w:rsid w:val="00251F1C"/>
    <w:rsid w:val="00257353"/>
    <w:rsid w:val="00257BB3"/>
    <w:rsid w:val="00257CE9"/>
    <w:rsid w:val="00257E7F"/>
    <w:rsid w:val="00260C37"/>
    <w:rsid w:val="00261144"/>
    <w:rsid w:val="00261E8C"/>
    <w:rsid w:val="002644C7"/>
    <w:rsid w:val="00265AD4"/>
    <w:rsid w:val="00270639"/>
    <w:rsid w:val="00271815"/>
    <w:rsid w:val="00273489"/>
    <w:rsid w:val="0027448B"/>
    <w:rsid w:val="002767B0"/>
    <w:rsid w:val="00282ABD"/>
    <w:rsid w:val="0028419E"/>
    <w:rsid w:val="002861D4"/>
    <w:rsid w:val="00291EA4"/>
    <w:rsid w:val="00292021"/>
    <w:rsid w:val="002975CA"/>
    <w:rsid w:val="002A0BE5"/>
    <w:rsid w:val="002A0DE8"/>
    <w:rsid w:val="002A23AA"/>
    <w:rsid w:val="002A2A3B"/>
    <w:rsid w:val="002A650A"/>
    <w:rsid w:val="002B044E"/>
    <w:rsid w:val="002B0648"/>
    <w:rsid w:val="002B141C"/>
    <w:rsid w:val="002B3E8A"/>
    <w:rsid w:val="002C1A10"/>
    <w:rsid w:val="002C1C30"/>
    <w:rsid w:val="002C2A25"/>
    <w:rsid w:val="002C2A71"/>
    <w:rsid w:val="002C4358"/>
    <w:rsid w:val="002C5F7B"/>
    <w:rsid w:val="002C7C6D"/>
    <w:rsid w:val="002D0D2C"/>
    <w:rsid w:val="002D1199"/>
    <w:rsid w:val="002D38FD"/>
    <w:rsid w:val="002D7050"/>
    <w:rsid w:val="002E0000"/>
    <w:rsid w:val="002E4C13"/>
    <w:rsid w:val="002E715F"/>
    <w:rsid w:val="002E7440"/>
    <w:rsid w:val="002F4B04"/>
    <w:rsid w:val="002F6152"/>
    <w:rsid w:val="002F7460"/>
    <w:rsid w:val="002F7506"/>
    <w:rsid w:val="002F7ED6"/>
    <w:rsid w:val="003009D3"/>
    <w:rsid w:val="00302508"/>
    <w:rsid w:val="00304762"/>
    <w:rsid w:val="00305D68"/>
    <w:rsid w:val="003063F4"/>
    <w:rsid w:val="00311609"/>
    <w:rsid w:val="00313B6B"/>
    <w:rsid w:val="0031549F"/>
    <w:rsid w:val="00323FCF"/>
    <w:rsid w:val="00324468"/>
    <w:rsid w:val="00325D73"/>
    <w:rsid w:val="003269BE"/>
    <w:rsid w:val="00326E2A"/>
    <w:rsid w:val="003271BC"/>
    <w:rsid w:val="00332E5C"/>
    <w:rsid w:val="00337130"/>
    <w:rsid w:val="00337E16"/>
    <w:rsid w:val="00342D10"/>
    <w:rsid w:val="00345F10"/>
    <w:rsid w:val="00346A67"/>
    <w:rsid w:val="003528FB"/>
    <w:rsid w:val="00352C46"/>
    <w:rsid w:val="00353BBE"/>
    <w:rsid w:val="0035558F"/>
    <w:rsid w:val="003574FB"/>
    <w:rsid w:val="0035798A"/>
    <w:rsid w:val="00357B7F"/>
    <w:rsid w:val="00361A0F"/>
    <w:rsid w:val="0036445F"/>
    <w:rsid w:val="00364F64"/>
    <w:rsid w:val="00366AAE"/>
    <w:rsid w:val="00366C5A"/>
    <w:rsid w:val="00371A55"/>
    <w:rsid w:val="00375C70"/>
    <w:rsid w:val="003811B0"/>
    <w:rsid w:val="00381495"/>
    <w:rsid w:val="003817A2"/>
    <w:rsid w:val="0038338C"/>
    <w:rsid w:val="003834ED"/>
    <w:rsid w:val="0038555B"/>
    <w:rsid w:val="00390B67"/>
    <w:rsid w:val="00396D45"/>
    <w:rsid w:val="00397C1E"/>
    <w:rsid w:val="00397D09"/>
    <w:rsid w:val="003A2787"/>
    <w:rsid w:val="003A52C9"/>
    <w:rsid w:val="003A52D6"/>
    <w:rsid w:val="003A6869"/>
    <w:rsid w:val="003B08AA"/>
    <w:rsid w:val="003B34FA"/>
    <w:rsid w:val="003B3792"/>
    <w:rsid w:val="003B4DD1"/>
    <w:rsid w:val="003B61C6"/>
    <w:rsid w:val="003B64BE"/>
    <w:rsid w:val="003B6746"/>
    <w:rsid w:val="003B7E0E"/>
    <w:rsid w:val="003C0634"/>
    <w:rsid w:val="003C2A2B"/>
    <w:rsid w:val="003C7B75"/>
    <w:rsid w:val="003D49B8"/>
    <w:rsid w:val="003D6774"/>
    <w:rsid w:val="003D68A1"/>
    <w:rsid w:val="003E06B9"/>
    <w:rsid w:val="003E07BA"/>
    <w:rsid w:val="003E0D6E"/>
    <w:rsid w:val="003E0F84"/>
    <w:rsid w:val="003E2A13"/>
    <w:rsid w:val="003E646C"/>
    <w:rsid w:val="003E75E3"/>
    <w:rsid w:val="003F0A28"/>
    <w:rsid w:val="003F1813"/>
    <w:rsid w:val="003F65FD"/>
    <w:rsid w:val="003F66ED"/>
    <w:rsid w:val="003F76A8"/>
    <w:rsid w:val="00400331"/>
    <w:rsid w:val="00402D75"/>
    <w:rsid w:val="00410318"/>
    <w:rsid w:val="00411661"/>
    <w:rsid w:val="00411F5B"/>
    <w:rsid w:val="00412122"/>
    <w:rsid w:val="00414C24"/>
    <w:rsid w:val="0041781F"/>
    <w:rsid w:val="00422736"/>
    <w:rsid w:val="00423199"/>
    <w:rsid w:val="00423A5D"/>
    <w:rsid w:val="00424C32"/>
    <w:rsid w:val="004256C3"/>
    <w:rsid w:val="00430B03"/>
    <w:rsid w:val="0043133C"/>
    <w:rsid w:val="00432C56"/>
    <w:rsid w:val="00433606"/>
    <w:rsid w:val="00433EDD"/>
    <w:rsid w:val="0043525A"/>
    <w:rsid w:val="004360BF"/>
    <w:rsid w:val="00436AD1"/>
    <w:rsid w:val="00436E71"/>
    <w:rsid w:val="004379AA"/>
    <w:rsid w:val="00440FAD"/>
    <w:rsid w:val="00442D54"/>
    <w:rsid w:val="00443E02"/>
    <w:rsid w:val="00444C86"/>
    <w:rsid w:val="00446A3D"/>
    <w:rsid w:val="00450885"/>
    <w:rsid w:val="0045378E"/>
    <w:rsid w:val="004537D2"/>
    <w:rsid w:val="00456490"/>
    <w:rsid w:val="00457DF5"/>
    <w:rsid w:val="00462563"/>
    <w:rsid w:val="00462610"/>
    <w:rsid w:val="004655F4"/>
    <w:rsid w:val="004666B1"/>
    <w:rsid w:val="004677DC"/>
    <w:rsid w:val="004708CF"/>
    <w:rsid w:val="00471757"/>
    <w:rsid w:val="00473240"/>
    <w:rsid w:val="004733AC"/>
    <w:rsid w:val="00480889"/>
    <w:rsid w:val="00481F6A"/>
    <w:rsid w:val="00482C31"/>
    <w:rsid w:val="00482D2B"/>
    <w:rsid w:val="00483599"/>
    <w:rsid w:val="004872F6"/>
    <w:rsid w:val="00490A7B"/>
    <w:rsid w:val="00490C4B"/>
    <w:rsid w:val="00491FE3"/>
    <w:rsid w:val="00496DFA"/>
    <w:rsid w:val="004974A3"/>
    <w:rsid w:val="0049779F"/>
    <w:rsid w:val="004A11F0"/>
    <w:rsid w:val="004A7EB1"/>
    <w:rsid w:val="004B1E43"/>
    <w:rsid w:val="004B21A9"/>
    <w:rsid w:val="004B472A"/>
    <w:rsid w:val="004B7604"/>
    <w:rsid w:val="004C253F"/>
    <w:rsid w:val="004C3AEF"/>
    <w:rsid w:val="004C432A"/>
    <w:rsid w:val="004C5C7B"/>
    <w:rsid w:val="004C5EB8"/>
    <w:rsid w:val="004C6E99"/>
    <w:rsid w:val="004D01F9"/>
    <w:rsid w:val="004D02A0"/>
    <w:rsid w:val="004D29EB"/>
    <w:rsid w:val="004D3CC6"/>
    <w:rsid w:val="004D4E02"/>
    <w:rsid w:val="004D5BEC"/>
    <w:rsid w:val="004D7BE4"/>
    <w:rsid w:val="004E254D"/>
    <w:rsid w:val="004E372F"/>
    <w:rsid w:val="004E3A35"/>
    <w:rsid w:val="004E4515"/>
    <w:rsid w:val="004E4A7F"/>
    <w:rsid w:val="004E7604"/>
    <w:rsid w:val="004F147D"/>
    <w:rsid w:val="004F22F6"/>
    <w:rsid w:val="004F521C"/>
    <w:rsid w:val="004F67ED"/>
    <w:rsid w:val="004F6FB8"/>
    <w:rsid w:val="00501882"/>
    <w:rsid w:val="00501B25"/>
    <w:rsid w:val="00501E1C"/>
    <w:rsid w:val="00501ED4"/>
    <w:rsid w:val="0050293F"/>
    <w:rsid w:val="00503D24"/>
    <w:rsid w:val="00506586"/>
    <w:rsid w:val="005070CB"/>
    <w:rsid w:val="00510AF2"/>
    <w:rsid w:val="00515F41"/>
    <w:rsid w:val="00517BA7"/>
    <w:rsid w:val="00522524"/>
    <w:rsid w:val="00522DBA"/>
    <w:rsid w:val="0052482D"/>
    <w:rsid w:val="00525BD1"/>
    <w:rsid w:val="00527842"/>
    <w:rsid w:val="00530E8D"/>
    <w:rsid w:val="00534014"/>
    <w:rsid w:val="00555BEE"/>
    <w:rsid w:val="00555CD7"/>
    <w:rsid w:val="00560005"/>
    <w:rsid w:val="0056067B"/>
    <w:rsid w:val="00560725"/>
    <w:rsid w:val="00560CBB"/>
    <w:rsid w:val="005611C0"/>
    <w:rsid w:val="00562252"/>
    <w:rsid w:val="0056242A"/>
    <w:rsid w:val="00562763"/>
    <w:rsid w:val="005628CA"/>
    <w:rsid w:val="00564CD3"/>
    <w:rsid w:val="00565DAF"/>
    <w:rsid w:val="00566012"/>
    <w:rsid w:val="0056642E"/>
    <w:rsid w:val="0056720B"/>
    <w:rsid w:val="005717B2"/>
    <w:rsid w:val="0057568C"/>
    <w:rsid w:val="00576023"/>
    <w:rsid w:val="00576360"/>
    <w:rsid w:val="00580EA6"/>
    <w:rsid w:val="00582BCE"/>
    <w:rsid w:val="005858C9"/>
    <w:rsid w:val="00585CCA"/>
    <w:rsid w:val="00591907"/>
    <w:rsid w:val="00592F4D"/>
    <w:rsid w:val="00597FAF"/>
    <w:rsid w:val="005A19DB"/>
    <w:rsid w:val="005A1D20"/>
    <w:rsid w:val="005A4D6F"/>
    <w:rsid w:val="005A547A"/>
    <w:rsid w:val="005A70D3"/>
    <w:rsid w:val="005A7989"/>
    <w:rsid w:val="005B03BA"/>
    <w:rsid w:val="005B0818"/>
    <w:rsid w:val="005B0C34"/>
    <w:rsid w:val="005B33AE"/>
    <w:rsid w:val="005B3D3C"/>
    <w:rsid w:val="005B3DC8"/>
    <w:rsid w:val="005B4298"/>
    <w:rsid w:val="005B6050"/>
    <w:rsid w:val="005B6F43"/>
    <w:rsid w:val="005B7103"/>
    <w:rsid w:val="005C08E7"/>
    <w:rsid w:val="005C0905"/>
    <w:rsid w:val="005C1DD7"/>
    <w:rsid w:val="005C5513"/>
    <w:rsid w:val="005D00E4"/>
    <w:rsid w:val="005D14BE"/>
    <w:rsid w:val="005D189A"/>
    <w:rsid w:val="005D380C"/>
    <w:rsid w:val="005D39B9"/>
    <w:rsid w:val="005D5300"/>
    <w:rsid w:val="005D694A"/>
    <w:rsid w:val="005D7EDA"/>
    <w:rsid w:val="005D7F40"/>
    <w:rsid w:val="005E057E"/>
    <w:rsid w:val="005E1457"/>
    <w:rsid w:val="005E2C97"/>
    <w:rsid w:val="005E5DD4"/>
    <w:rsid w:val="005E7185"/>
    <w:rsid w:val="005F2DB8"/>
    <w:rsid w:val="005F3AAB"/>
    <w:rsid w:val="005F5E4C"/>
    <w:rsid w:val="005F700E"/>
    <w:rsid w:val="005F7780"/>
    <w:rsid w:val="00601616"/>
    <w:rsid w:val="0060283A"/>
    <w:rsid w:val="006031A4"/>
    <w:rsid w:val="006042E9"/>
    <w:rsid w:val="00605263"/>
    <w:rsid w:val="006065F2"/>
    <w:rsid w:val="00610411"/>
    <w:rsid w:val="006125D8"/>
    <w:rsid w:val="006136A0"/>
    <w:rsid w:val="006166A0"/>
    <w:rsid w:val="00616B56"/>
    <w:rsid w:val="00620598"/>
    <w:rsid w:val="00624E91"/>
    <w:rsid w:val="0062685D"/>
    <w:rsid w:val="006269FA"/>
    <w:rsid w:val="006342AF"/>
    <w:rsid w:val="006342E3"/>
    <w:rsid w:val="00634A38"/>
    <w:rsid w:val="00643AD3"/>
    <w:rsid w:val="00645188"/>
    <w:rsid w:val="006461D9"/>
    <w:rsid w:val="006479A4"/>
    <w:rsid w:val="00652509"/>
    <w:rsid w:val="00652AC3"/>
    <w:rsid w:val="00653E51"/>
    <w:rsid w:val="00655DFD"/>
    <w:rsid w:val="00656229"/>
    <w:rsid w:val="0066240F"/>
    <w:rsid w:val="00662F99"/>
    <w:rsid w:val="00665B07"/>
    <w:rsid w:val="0066691C"/>
    <w:rsid w:val="006707A1"/>
    <w:rsid w:val="0067136B"/>
    <w:rsid w:val="00671F74"/>
    <w:rsid w:val="00672E3F"/>
    <w:rsid w:val="00673E9B"/>
    <w:rsid w:val="00674284"/>
    <w:rsid w:val="00680362"/>
    <w:rsid w:val="00682AC4"/>
    <w:rsid w:val="00683DA2"/>
    <w:rsid w:val="006849D0"/>
    <w:rsid w:val="00686FF2"/>
    <w:rsid w:val="006906D6"/>
    <w:rsid w:val="006975C0"/>
    <w:rsid w:val="006A504C"/>
    <w:rsid w:val="006A58D7"/>
    <w:rsid w:val="006A69FA"/>
    <w:rsid w:val="006B0187"/>
    <w:rsid w:val="006B0300"/>
    <w:rsid w:val="006B10E2"/>
    <w:rsid w:val="006B3EE0"/>
    <w:rsid w:val="006B5514"/>
    <w:rsid w:val="006B7E65"/>
    <w:rsid w:val="006B7E7F"/>
    <w:rsid w:val="006C0A3E"/>
    <w:rsid w:val="006C0A62"/>
    <w:rsid w:val="006C568E"/>
    <w:rsid w:val="006C5D96"/>
    <w:rsid w:val="006C7477"/>
    <w:rsid w:val="006D1AA2"/>
    <w:rsid w:val="006D32CC"/>
    <w:rsid w:val="006D54C8"/>
    <w:rsid w:val="006D7A2B"/>
    <w:rsid w:val="006E4135"/>
    <w:rsid w:val="006E4806"/>
    <w:rsid w:val="006E5436"/>
    <w:rsid w:val="006E5B71"/>
    <w:rsid w:val="006E5C58"/>
    <w:rsid w:val="006F23DD"/>
    <w:rsid w:val="006F725C"/>
    <w:rsid w:val="006F7FB0"/>
    <w:rsid w:val="00702A9B"/>
    <w:rsid w:val="007030E9"/>
    <w:rsid w:val="007030ED"/>
    <w:rsid w:val="00703E11"/>
    <w:rsid w:val="00707C24"/>
    <w:rsid w:val="00710421"/>
    <w:rsid w:val="00711562"/>
    <w:rsid w:val="00714EFC"/>
    <w:rsid w:val="007230D2"/>
    <w:rsid w:val="00723BB3"/>
    <w:rsid w:val="007257EC"/>
    <w:rsid w:val="00725CF0"/>
    <w:rsid w:val="00726768"/>
    <w:rsid w:val="007323D1"/>
    <w:rsid w:val="00736771"/>
    <w:rsid w:val="00740F19"/>
    <w:rsid w:val="00744726"/>
    <w:rsid w:val="007467D2"/>
    <w:rsid w:val="00746AC2"/>
    <w:rsid w:val="00747F00"/>
    <w:rsid w:val="00753BD1"/>
    <w:rsid w:val="00755BD9"/>
    <w:rsid w:val="00755E8A"/>
    <w:rsid w:val="00756D07"/>
    <w:rsid w:val="00756FD2"/>
    <w:rsid w:val="0075783D"/>
    <w:rsid w:val="007639F2"/>
    <w:rsid w:val="00763C66"/>
    <w:rsid w:val="0076524E"/>
    <w:rsid w:val="007657AE"/>
    <w:rsid w:val="00770373"/>
    <w:rsid w:val="007715DD"/>
    <w:rsid w:val="00771C46"/>
    <w:rsid w:val="007754D3"/>
    <w:rsid w:val="00781E06"/>
    <w:rsid w:val="007822F0"/>
    <w:rsid w:val="0079046D"/>
    <w:rsid w:val="00791E76"/>
    <w:rsid w:val="0079503A"/>
    <w:rsid w:val="00795872"/>
    <w:rsid w:val="00796C0A"/>
    <w:rsid w:val="00796CAE"/>
    <w:rsid w:val="007976A3"/>
    <w:rsid w:val="007A358F"/>
    <w:rsid w:val="007A71EE"/>
    <w:rsid w:val="007B0A62"/>
    <w:rsid w:val="007B28A2"/>
    <w:rsid w:val="007B51D3"/>
    <w:rsid w:val="007B65B7"/>
    <w:rsid w:val="007B7C90"/>
    <w:rsid w:val="007C08AD"/>
    <w:rsid w:val="007C11B7"/>
    <w:rsid w:val="007C2637"/>
    <w:rsid w:val="007C2F73"/>
    <w:rsid w:val="007C3FB7"/>
    <w:rsid w:val="007C4CDD"/>
    <w:rsid w:val="007D03D5"/>
    <w:rsid w:val="007D3851"/>
    <w:rsid w:val="007D7797"/>
    <w:rsid w:val="007E0764"/>
    <w:rsid w:val="007E2E0C"/>
    <w:rsid w:val="007E3333"/>
    <w:rsid w:val="007E6CA0"/>
    <w:rsid w:val="007F0D56"/>
    <w:rsid w:val="007F333F"/>
    <w:rsid w:val="007F3AFB"/>
    <w:rsid w:val="007F78EC"/>
    <w:rsid w:val="00800248"/>
    <w:rsid w:val="00800369"/>
    <w:rsid w:val="00803F0C"/>
    <w:rsid w:val="008042AB"/>
    <w:rsid w:val="008044CB"/>
    <w:rsid w:val="008045E4"/>
    <w:rsid w:val="008045F7"/>
    <w:rsid w:val="00805812"/>
    <w:rsid w:val="0080702B"/>
    <w:rsid w:val="00813508"/>
    <w:rsid w:val="00814A2D"/>
    <w:rsid w:val="00815457"/>
    <w:rsid w:val="00815503"/>
    <w:rsid w:val="00815B50"/>
    <w:rsid w:val="00816D4D"/>
    <w:rsid w:val="00823E6A"/>
    <w:rsid w:val="008242AE"/>
    <w:rsid w:val="008264DA"/>
    <w:rsid w:val="008265EF"/>
    <w:rsid w:val="00826A64"/>
    <w:rsid w:val="00826FF8"/>
    <w:rsid w:val="00834425"/>
    <w:rsid w:val="00835C61"/>
    <w:rsid w:val="00837762"/>
    <w:rsid w:val="0083782C"/>
    <w:rsid w:val="00840830"/>
    <w:rsid w:val="00850B99"/>
    <w:rsid w:val="0085740A"/>
    <w:rsid w:val="00857A9F"/>
    <w:rsid w:val="0086050E"/>
    <w:rsid w:val="00860F0D"/>
    <w:rsid w:val="00867326"/>
    <w:rsid w:val="00867AF0"/>
    <w:rsid w:val="0087333C"/>
    <w:rsid w:val="00874AA3"/>
    <w:rsid w:val="0087599D"/>
    <w:rsid w:val="00876A52"/>
    <w:rsid w:val="00877308"/>
    <w:rsid w:val="008803C1"/>
    <w:rsid w:val="00881217"/>
    <w:rsid w:val="00882041"/>
    <w:rsid w:val="0088406F"/>
    <w:rsid w:val="00884431"/>
    <w:rsid w:val="0088613C"/>
    <w:rsid w:val="008870A8"/>
    <w:rsid w:val="008874CA"/>
    <w:rsid w:val="008924B9"/>
    <w:rsid w:val="00892E65"/>
    <w:rsid w:val="00893E87"/>
    <w:rsid w:val="008943B0"/>
    <w:rsid w:val="00894959"/>
    <w:rsid w:val="0089781B"/>
    <w:rsid w:val="0089783D"/>
    <w:rsid w:val="008A57C5"/>
    <w:rsid w:val="008B1D19"/>
    <w:rsid w:val="008B5349"/>
    <w:rsid w:val="008B5C24"/>
    <w:rsid w:val="008B656D"/>
    <w:rsid w:val="008B7386"/>
    <w:rsid w:val="008B7D5D"/>
    <w:rsid w:val="008C0998"/>
    <w:rsid w:val="008C25E7"/>
    <w:rsid w:val="008C61EF"/>
    <w:rsid w:val="008D048A"/>
    <w:rsid w:val="008D3384"/>
    <w:rsid w:val="008D4FCD"/>
    <w:rsid w:val="008D6FDF"/>
    <w:rsid w:val="008D7490"/>
    <w:rsid w:val="008D7CCC"/>
    <w:rsid w:val="008E1C3D"/>
    <w:rsid w:val="008E2125"/>
    <w:rsid w:val="008E3D17"/>
    <w:rsid w:val="008E70A2"/>
    <w:rsid w:val="008F14A4"/>
    <w:rsid w:val="008F2684"/>
    <w:rsid w:val="008F398C"/>
    <w:rsid w:val="008F48C6"/>
    <w:rsid w:val="008F69B4"/>
    <w:rsid w:val="008F7A04"/>
    <w:rsid w:val="0090074C"/>
    <w:rsid w:val="00900AEC"/>
    <w:rsid w:val="00900CBE"/>
    <w:rsid w:val="00900D26"/>
    <w:rsid w:val="009014AD"/>
    <w:rsid w:val="009015F0"/>
    <w:rsid w:val="00901F1F"/>
    <w:rsid w:val="00901F36"/>
    <w:rsid w:val="00903148"/>
    <w:rsid w:val="00905AE5"/>
    <w:rsid w:val="00905CF4"/>
    <w:rsid w:val="009065D3"/>
    <w:rsid w:val="009071E3"/>
    <w:rsid w:val="009076F5"/>
    <w:rsid w:val="00910820"/>
    <w:rsid w:val="00910A99"/>
    <w:rsid w:val="00912F98"/>
    <w:rsid w:val="00915ACD"/>
    <w:rsid w:val="009220AE"/>
    <w:rsid w:val="0092395A"/>
    <w:rsid w:val="0092499F"/>
    <w:rsid w:val="009254B3"/>
    <w:rsid w:val="00926F03"/>
    <w:rsid w:val="00930302"/>
    <w:rsid w:val="009343FA"/>
    <w:rsid w:val="00935A90"/>
    <w:rsid w:val="00935B33"/>
    <w:rsid w:val="00935F95"/>
    <w:rsid w:val="00944B21"/>
    <w:rsid w:val="00945610"/>
    <w:rsid w:val="0094639C"/>
    <w:rsid w:val="0095013C"/>
    <w:rsid w:val="00950FB4"/>
    <w:rsid w:val="009510F2"/>
    <w:rsid w:val="009539DF"/>
    <w:rsid w:val="00954A83"/>
    <w:rsid w:val="00954B99"/>
    <w:rsid w:val="00955B39"/>
    <w:rsid w:val="0095703D"/>
    <w:rsid w:val="0096188B"/>
    <w:rsid w:val="00961C95"/>
    <w:rsid w:val="00964514"/>
    <w:rsid w:val="00966363"/>
    <w:rsid w:val="0096720E"/>
    <w:rsid w:val="00970CBB"/>
    <w:rsid w:val="00971F59"/>
    <w:rsid w:val="00972414"/>
    <w:rsid w:val="00972F38"/>
    <w:rsid w:val="00975EC9"/>
    <w:rsid w:val="00977BAF"/>
    <w:rsid w:val="0098286A"/>
    <w:rsid w:val="009842C2"/>
    <w:rsid w:val="00987C21"/>
    <w:rsid w:val="00987CA5"/>
    <w:rsid w:val="009902BC"/>
    <w:rsid w:val="00990711"/>
    <w:rsid w:val="00991A43"/>
    <w:rsid w:val="00994E2F"/>
    <w:rsid w:val="00996611"/>
    <w:rsid w:val="00996BC7"/>
    <w:rsid w:val="009A1700"/>
    <w:rsid w:val="009A452E"/>
    <w:rsid w:val="009B0BD7"/>
    <w:rsid w:val="009B57F8"/>
    <w:rsid w:val="009B70A0"/>
    <w:rsid w:val="009B7108"/>
    <w:rsid w:val="009B7511"/>
    <w:rsid w:val="009C07AA"/>
    <w:rsid w:val="009C0F05"/>
    <w:rsid w:val="009C14DD"/>
    <w:rsid w:val="009C2430"/>
    <w:rsid w:val="009C29C2"/>
    <w:rsid w:val="009C32FD"/>
    <w:rsid w:val="009C4833"/>
    <w:rsid w:val="009D1D2F"/>
    <w:rsid w:val="009D1DD0"/>
    <w:rsid w:val="009D2E7B"/>
    <w:rsid w:val="009D3EAA"/>
    <w:rsid w:val="009D5C90"/>
    <w:rsid w:val="009E0014"/>
    <w:rsid w:val="009E1FBE"/>
    <w:rsid w:val="009E35E4"/>
    <w:rsid w:val="009E41B9"/>
    <w:rsid w:val="009E4B85"/>
    <w:rsid w:val="009E55C7"/>
    <w:rsid w:val="009E65EC"/>
    <w:rsid w:val="009F13E8"/>
    <w:rsid w:val="009F3F5D"/>
    <w:rsid w:val="009F71A0"/>
    <w:rsid w:val="00A006D5"/>
    <w:rsid w:val="00A00F97"/>
    <w:rsid w:val="00A015CF"/>
    <w:rsid w:val="00A04ECF"/>
    <w:rsid w:val="00A06A00"/>
    <w:rsid w:val="00A07642"/>
    <w:rsid w:val="00A14A28"/>
    <w:rsid w:val="00A1595B"/>
    <w:rsid w:val="00A1650E"/>
    <w:rsid w:val="00A20AD2"/>
    <w:rsid w:val="00A223D2"/>
    <w:rsid w:val="00A23C3A"/>
    <w:rsid w:val="00A2558C"/>
    <w:rsid w:val="00A2567D"/>
    <w:rsid w:val="00A26575"/>
    <w:rsid w:val="00A31C66"/>
    <w:rsid w:val="00A31FFE"/>
    <w:rsid w:val="00A34F13"/>
    <w:rsid w:val="00A40327"/>
    <w:rsid w:val="00A45820"/>
    <w:rsid w:val="00A46922"/>
    <w:rsid w:val="00A469B8"/>
    <w:rsid w:val="00A47BE9"/>
    <w:rsid w:val="00A51FC5"/>
    <w:rsid w:val="00A544D0"/>
    <w:rsid w:val="00A5465A"/>
    <w:rsid w:val="00A565D8"/>
    <w:rsid w:val="00A56790"/>
    <w:rsid w:val="00A56CB2"/>
    <w:rsid w:val="00A56D4B"/>
    <w:rsid w:val="00A57037"/>
    <w:rsid w:val="00A60258"/>
    <w:rsid w:val="00A60A0C"/>
    <w:rsid w:val="00A60CCD"/>
    <w:rsid w:val="00A618D6"/>
    <w:rsid w:val="00A629C0"/>
    <w:rsid w:val="00A6422B"/>
    <w:rsid w:val="00A740AD"/>
    <w:rsid w:val="00A75DA3"/>
    <w:rsid w:val="00A80956"/>
    <w:rsid w:val="00A80E00"/>
    <w:rsid w:val="00A82D1C"/>
    <w:rsid w:val="00A85A8F"/>
    <w:rsid w:val="00A90723"/>
    <w:rsid w:val="00A9705C"/>
    <w:rsid w:val="00AA1587"/>
    <w:rsid w:val="00AA2DD5"/>
    <w:rsid w:val="00AA3390"/>
    <w:rsid w:val="00AA698B"/>
    <w:rsid w:val="00AA6C00"/>
    <w:rsid w:val="00AA79DB"/>
    <w:rsid w:val="00AB0D54"/>
    <w:rsid w:val="00AB1226"/>
    <w:rsid w:val="00AB2C99"/>
    <w:rsid w:val="00AB319E"/>
    <w:rsid w:val="00AB3E37"/>
    <w:rsid w:val="00AB69BC"/>
    <w:rsid w:val="00AB6D43"/>
    <w:rsid w:val="00AC1638"/>
    <w:rsid w:val="00AC18E8"/>
    <w:rsid w:val="00AC1B94"/>
    <w:rsid w:val="00AC2481"/>
    <w:rsid w:val="00AC2701"/>
    <w:rsid w:val="00AC2B97"/>
    <w:rsid w:val="00AC5117"/>
    <w:rsid w:val="00AC54F1"/>
    <w:rsid w:val="00AC63D0"/>
    <w:rsid w:val="00AC7092"/>
    <w:rsid w:val="00AD2AC5"/>
    <w:rsid w:val="00AD3CE2"/>
    <w:rsid w:val="00AD3D72"/>
    <w:rsid w:val="00AD551D"/>
    <w:rsid w:val="00AD5972"/>
    <w:rsid w:val="00AD6FCC"/>
    <w:rsid w:val="00AD7780"/>
    <w:rsid w:val="00AE095F"/>
    <w:rsid w:val="00AF0069"/>
    <w:rsid w:val="00AF53D3"/>
    <w:rsid w:val="00AF55B7"/>
    <w:rsid w:val="00AF60E1"/>
    <w:rsid w:val="00B00736"/>
    <w:rsid w:val="00B010BF"/>
    <w:rsid w:val="00B01BC1"/>
    <w:rsid w:val="00B043CA"/>
    <w:rsid w:val="00B07F8A"/>
    <w:rsid w:val="00B101FD"/>
    <w:rsid w:val="00B11550"/>
    <w:rsid w:val="00B1252E"/>
    <w:rsid w:val="00B13C85"/>
    <w:rsid w:val="00B1553B"/>
    <w:rsid w:val="00B201A0"/>
    <w:rsid w:val="00B30754"/>
    <w:rsid w:val="00B33C7D"/>
    <w:rsid w:val="00B34772"/>
    <w:rsid w:val="00B35C2A"/>
    <w:rsid w:val="00B3791C"/>
    <w:rsid w:val="00B41195"/>
    <w:rsid w:val="00B413EA"/>
    <w:rsid w:val="00B425A3"/>
    <w:rsid w:val="00B42D6B"/>
    <w:rsid w:val="00B43CBC"/>
    <w:rsid w:val="00B47132"/>
    <w:rsid w:val="00B57C5C"/>
    <w:rsid w:val="00B60ACA"/>
    <w:rsid w:val="00B615A4"/>
    <w:rsid w:val="00B62A45"/>
    <w:rsid w:val="00B62E32"/>
    <w:rsid w:val="00B62E9E"/>
    <w:rsid w:val="00B64F17"/>
    <w:rsid w:val="00B65AF4"/>
    <w:rsid w:val="00B708A3"/>
    <w:rsid w:val="00B70B01"/>
    <w:rsid w:val="00B72B01"/>
    <w:rsid w:val="00B749BF"/>
    <w:rsid w:val="00B757D6"/>
    <w:rsid w:val="00B80611"/>
    <w:rsid w:val="00B83EA2"/>
    <w:rsid w:val="00B850F3"/>
    <w:rsid w:val="00B863B7"/>
    <w:rsid w:val="00B9064F"/>
    <w:rsid w:val="00B90E6B"/>
    <w:rsid w:val="00B92063"/>
    <w:rsid w:val="00B92088"/>
    <w:rsid w:val="00B94EE3"/>
    <w:rsid w:val="00B9617A"/>
    <w:rsid w:val="00B96250"/>
    <w:rsid w:val="00BA1CD4"/>
    <w:rsid w:val="00BA22E4"/>
    <w:rsid w:val="00BA4DFA"/>
    <w:rsid w:val="00BB2F13"/>
    <w:rsid w:val="00BD0447"/>
    <w:rsid w:val="00BD0997"/>
    <w:rsid w:val="00BD0BDE"/>
    <w:rsid w:val="00BD3BFF"/>
    <w:rsid w:val="00BD3D14"/>
    <w:rsid w:val="00BD7134"/>
    <w:rsid w:val="00BE2119"/>
    <w:rsid w:val="00BE29B6"/>
    <w:rsid w:val="00BE29BC"/>
    <w:rsid w:val="00BE2EC4"/>
    <w:rsid w:val="00BE3E3C"/>
    <w:rsid w:val="00BE4EFD"/>
    <w:rsid w:val="00BE6C75"/>
    <w:rsid w:val="00BF05FA"/>
    <w:rsid w:val="00BF0ED5"/>
    <w:rsid w:val="00BF13E1"/>
    <w:rsid w:val="00BF14A6"/>
    <w:rsid w:val="00BF2D4B"/>
    <w:rsid w:val="00BF583B"/>
    <w:rsid w:val="00BF63E4"/>
    <w:rsid w:val="00BF69E5"/>
    <w:rsid w:val="00BF7F78"/>
    <w:rsid w:val="00C009FF"/>
    <w:rsid w:val="00C02027"/>
    <w:rsid w:val="00C032CD"/>
    <w:rsid w:val="00C046E5"/>
    <w:rsid w:val="00C04702"/>
    <w:rsid w:val="00C1246B"/>
    <w:rsid w:val="00C133F0"/>
    <w:rsid w:val="00C140E5"/>
    <w:rsid w:val="00C14850"/>
    <w:rsid w:val="00C1636F"/>
    <w:rsid w:val="00C16DB4"/>
    <w:rsid w:val="00C2413D"/>
    <w:rsid w:val="00C25C81"/>
    <w:rsid w:val="00C27F0A"/>
    <w:rsid w:val="00C31832"/>
    <w:rsid w:val="00C32204"/>
    <w:rsid w:val="00C326AA"/>
    <w:rsid w:val="00C33FF5"/>
    <w:rsid w:val="00C34C85"/>
    <w:rsid w:val="00C351B8"/>
    <w:rsid w:val="00C368E9"/>
    <w:rsid w:val="00C37DD5"/>
    <w:rsid w:val="00C37F77"/>
    <w:rsid w:val="00C42699"/>
    <w:rsid w:val="00C461B0"/>
    <w:rsid w:val="00C4692D"/>
    <w:rsid w:val="00C478E1"/>
    <w:rsid w:val="00C51F31"/>
    <w:rsid w:val="00C532CE"/>
    <w:rsid w:val="00C569E1"/>
    <w:rsid w:val="00C5754D"/>
    <w:rsid w:val="00C6108E"/>
    <w:rsid w:val="00C610FA"/>
    <w:rsid w:val="00C61E5A"/>
    <w:rsid w:val="00C627EF"/>
    <w:rsid w:val="00C639B9"/>
    <w:rsid w:val="00C643B1"/>
    <w:rsid w:val="00C64955"/>
    <w:rsid w:val="00C65231"/>
    <w:rsid w:val="00C6707D"/>
    <w:rsid w:val="00C67E97"/>
    <w:rsid w:val="00C67FC9"/>
    <w:rsid w:val="00C742C2"/>
    <w:rsid w:val="00C76802"/>
    <w:rsid w:val="00C81147"/>
    <w:rsid w:val="00C81AFB"/>
    <w:rsid w:val="00C822F0"/>
    <w:rsid w:val="00C82863"/>
    <w:rsid w:val="00C862B0"/>
    <w:rsid w:val="00C9000E"/>
    <w:rsid w:val="00C91856"/>
    <w:rsid w:val="00C92DAB"/>
    <w:rsid w:val="00C93AB6"/>
    <w:rsid w:val="00C948BE"/>
    <w:rsid w:val="00C94901"/>
    <w:rsid w:val="00C94ADC"/>
    <w:rsid w:val="00CA0043"/>
    <w:rsid w:val="00CA2EA9"/>
    <w:rsid w:val="00CA4CA3"/>
    <w:rsid w:val="00CA4CAA"/>
    <w:rsid w:val="00CA72E1"/>
    <w:rsid w:val="00CB10E2"/>
    <w:rsid w:val="00CB1314"/>
    <w:rsid w:val="00CC0F7D"/>
    <w:rsid w:val="00CC2ADA"/>
    <w:rsid w:val="00CC2E91"/>
    <w:rsid w:val="00CC49B0"/>
    <w:rsid w:val="00CC5CE2"/>
    <w:rsid w:val="00CC5FAC"/>
    <w:rsid w:val="00CC7C69"/>
    <w:rsid w:val="00CD0AB4"/>
    <w:rsid w:val="00CD0BFF"/>
    <w:rsid w:val="00CD2290"/>
    <w:rsid w:val="00CD295C"/>
    <w:rsid w:val="00CD41F9"/>
    <w:rsid w:val="00CE01FF"/>
    <w:rsid w:val="00CE1328"/>
    <w:rsid w:val="00CE1766"/>
    <w:rsid w:val="00CE5EB0"/>
    <w:rsid w:val="00CF772E"/>
    <w:rsid w:val="00CF7DDE"/>
    <w:rsid w:val="00D006A9"/>
    <w:rsid w:val="00D01180"/>
    <w:rsid w:val="00D021D4"/>
    <w:rsid w:val="00D02675"/>
    <w:rsid w:val="00D0372D"/>
    <w:rsid w:val="00D064FE"/>
    <w:rsid w:val="00D103F3"/>
    <w:rsid w:val="00D1149D"/>
    <w:rsid w:val="00D161F5"/>
    <w:rsid w:val="00D17572"/>
    <w:rsid w:val="00D204D7"/>
    <w:rsid w:val="00D20A22"/>
    <w:rsid w:val="00D21195"/>
    <w:rsid w:val="00D22B2F"/>
    <w:rsid w:val="00D2372B"/>
    <w:rsid w:val="00D23DC9"/>
    <w:rsid w:val="00D23DF1"/>
    <w:rsid w:val="00D25154"/>
    <w:rsid w:val="00D27B0F"/>
    <w:rsid w:val="00D31920"/>
    <w:rsid w:val="00D3234A"/>
    <w:rsid w:val="00D32E06"/>
    <w:rsid w:val="00D366E6"/>
    <w:rsid w:val="00D37027"/>
    <w:rsid w:val="00D41411"/>
    <w:rsid w:val="00D41D3C"/>
    <w:rsid w:val="00D42191"/>
    <w:rsid w:val="00D425FF"/>
    <w:rsid w:val="00D43751"/>
    <w:rsid w:val="00D450D5"/>
    <w:rsid w:val="00D46534"/>
    <w:rsid w:val="00D478B8"/>
    <w:rsid w:val="00D47CF4"/>
    <w:rsid w:val="00D51E2E"/>
    <w:rsid w:val="00D53BAB"/>
    <w:rsid w:val="00D56963"/>
    <w:rsid w:val="00D57043"/>
    <w:rsid w:val="00D570A5"/>
    <w:rsid w:val="00D621BF"/>
    <w:rsid w:val="00D62343"/>
    <w:rsid w:val="00D62E72"/>
    <w:rsid w:val="00D67F03"/>
    <w:rsid w:val="00D726BB"/>
    <w:rsid w:val="00D72F9A"/>
    <w:rsid w:val="00D74CC4"/>
    <w:rsid w:val="00D7581D"/>
    <w:rsid w:val="00D7626D"/>
    <w:rsid w:val="00D768C5"/>
    <w:rsid w:val="00D77502"/>
    <w:rsid w:val="00D80B2E"/>
    <w:rsid w:val="00D81781"/>
    <w:rsid w:val="00D9184B"/>
    <w:rsid w:val="00D96C76"/>
    <w:rsid w:val="00D974ED"/>
    <w:rsid w:val="00D97597"/>
    <w:rsid w:val="00DA1CA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34FC"/>
    <w:rsid w:val="00DC5571"/>
    <w:rsid w:val="00DC5F7D"/>
    <w:rsid w:val="00DC6E05"/>
    <w:rsid w:val="00DD0988"/>
    <w:rsid w:val="00DD0EF5"/>
    <w:rsid w:val="00DD2A84"/>
    <w:rsid w:val="00DD43ED"/>
    <w:rsid w:val="00DD60DF"/>
    <w:rsid w:val="00DE1113"/>
    <w:rsid w:val="00DE3345"/>
    <w:rsid w:val="00DE44A6"/>
    <w:rsid w:val="00DE5F31"/>
    <w:rsid w:val="00DE635C"/>
    <w:rsid w:val="00DE7258"/>
    <w:rsid w:val="00DF0695"/>
    <w:rsid w:val="00DF3CE5"/>
    <w:rsid w:val="00DF5D3E"/>
    <w:rsid w:val="00DF6DBE"/>
    <w:rsid w:val="00DF7453"/>
    <w:rsid w:val="00E0217C"/>
    <w:rsid w:val="00E02808"/>
    <w:rsid w:val="00E0449D"/>
    <w:rsid w:val="00E05E32"/>
    <w:rsid w:val="00E06A0B"/>
    <w:rsid w:val="00E076F9"/>
    <w:rsid w:val="00E133BC"/>
    <w:rsid w:val="00E136C5"/>
    <w:rsid w:val="00E13F06"/>
    <w:rsid w:val="00E148C4"/>
    <w:rsid w:val="00E14D09"/>
    <w:rsid w:val="00E16133"/>
    <w:rsid w:val="00E20A91"/>
    <w:rsid w:val="00E21079"/>
    <w:rsid w:val="00E2115B"/>
    <w:rsid w:val="00E219DE"/>
    <w:rsid w:val="00E21ED1"/>
    <w:rsid w:val="00E244AA"/>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3B4E"/>
    <w:rsid w:val="00E559FE"/>
    <w:rsid w:val="00E576A2"/>
    <w:rsid w:val="00E64EA4"/>
    <w:rsid w:val="00E702C7"/>
    <w:rsid w:val="00E7084B"/>
    <w:rsid w:val="00E71A3D"/>
    <w:rsid w:val="00E75400"/>
    <w:rsid w:val="00E758CB"/>
    <w:rsid w:val="00E75D13"/>
    <w:rsid w:val="00E8272C"/>
    <w:rsid w:val="00E93F2C"/>
    <w:rsid w:val="00E94D88"/>
    <w:rsid w:val="00E95505"/>
    <w:rsid w:val="00EA39DE"/>
    <w:rsid w:val="00EA5482"/>
    <w:rsid w:val="00EA6BE8"/>
    <w:rsid w:val="00EA776E"/>
    <w:rsid w:val="00EB2038"/>
    <w:rsid w:val="00EB2666"/>
    <w:rsid w:val="00EC209B"/>
    <w:rsid w:val="00EC3373"/>
    <w:rsid w:val="00EC5841"/>
    <w:rsid w:val="00EC61AD"/>
    <w:rsid w:val="00EC6362"/>
    <w:rsid w:val="00ED27B7"/>
    <w:rsid w:val="00ED490D"/>
    <w:rsid w:val="00ED6C2F"/>
    <w:rsid w:val="00ED7635"/>
    <w:rsid w:val="00ED79B8"/>
    <w:rsid w:val="00EE0028"/>
    <w:rsid w:val="00EE26FB"/>
    <w:rsid w:val="00EE58B3"/>
    <w:rsid w:val="00EE5E20"/>
    <w:rsid w:val="00EF1284"/>
    <w:rsid w:val="00EF19D9"/>
    <w:rsid w:val="00EF27A2"/>
    <w:rsid w:val="00EF44D3"/>
    <w:rsid w:val="00EF672C"/>
    <w:rsid w:val="00F016CD"/>
    <w:rsid w:val="00F018D5"/>
    <w:rsid w:val="00F02087"/>
    <w:rsid w:val="00F0320D"/>
    <w:rsid w:val="00F04F9D"/>
    <w:rsid w:val="00F07C88"/>
    <w:rsid w:val="00F07DC7"/>
    <w:rsid w:val="00F109B0"/>
    <w:rsid w:val="00F129D9"/>
    <w:rsid w:val="00F12ED8"/>
    <w:rsid w:val="00F13144"/>
    <w:rsid w:val="00F13D86"/>
    <w:rsid w:val="00F14DF3"/>
    <w:rsid w:val="00F14E61"/>
    <w:rsid w:val="00F1553E"/>
    <w:rsid w:val="00F16860"/>
    <w:rsid w:val="00F17073"/>
    <w:rsid w:val="00F17938"/>
    <w:rsid w:val="00F219C8"/>
    <w:rsid w:val="00F22F68"/>
    <w:rsid w:val="00F23D7C"/>
    <w:rsid w:val="00F24266"/>
    <w:rsid w:val="00F24CC2"/>
    <w:rsid w:val="00F26A2B"/>
    <w:rsid w:val="00F30E98"/>
    <w:rsid w:val="00F31E07"/>
    <w:rsid w:val="00F3483C"/>
    <w:rsid w:val="00F36044"/>
    <w:rsid w:val="00F41DAA"/>
    <w:rsid w:val="00F41ED2"/>
    <w:rsid w:val="00F41EEA"/>
    <w:rsid w:val="00F433D5"/>
    <w:rsid w:val="00F4427A"/>
    <w:rsid w:val="00F4540C"/>
    <w:rsid w:val="00F52F12"/>
    <w:rsid w:val="00F53552"/>
    <w:rsid w:val="00F54B25"/>
    <w:rsid w:val="00F568A6"/>
    <w:rsid w:val="00F56C52"/>
    <w:rsid w:val="00F5708F"/>
    <w:rsid w:val="00F57C11"/>
    <w:rsid w:val="00F57F43"/>
    <w:rsid w:val="00F6077F"/>
    <w:rsid w:val="00F60ADD"/>
    <w:rsid w:val="00F61768"/>
    <w:rsid w:val="00F640D6"/>
    <w:rsid w:val="00F6704C"/>
    <w:rsid w:val="00F70A23"/>
    <w:rsid w:val="00F7177B"/>
    <w:rsid w:val="00F71C45"/>
    <w:rsid w:val="00F74AAE"/>
    <w:rsid w:val="00F75236"/>
    <w:rsid w:val="00F801C0"/>
    <w:rsid w:val="00F81E68"/>
    <w:rsid w:val="00F841C7"/>
    <w:rsid w:val="00F86710"/>
    <w:rsid w:val="00F90368"/>
    <w:rsid w:val="00F90640"/>
    <w:rsid w:val="00F90F82"/>
    <w:rsid w:val="00F931A1"/>
    <w:rsid w:val="00F94B32"/>
    <w:rsid w:val="00FA0078"/>
    <w:rsid w:val="00FA01EB"/>
    <w:rsid w:val="00FA0CF3"/>
    <w:rsid w:val="00FA4E47"/>
    <w:rsid w:val="00FA6DB8"/>
    <w:rsid w:val="00FA7049"/>
    <w:rsid w:val="00FA7CCA"/>
    <w:rsid w:val="00FB069D"/>
    <w:rsid w:val="00FB06BF"/>
    <w:rsid w:val="00FB1FFE"/>
    <w:rsid w:val="00FB27C7"/>
    <w:rsid w:val="00FB39E9"/>
    <w:rsid w:val="00FB4217"/>
    <w:rsid w:val="00FB60E6"/>
    <w:rsid w:val="00FB6132"/>
    <w:rsid w:val="00FB6F04"/>
    <w:rsid w:val="00FB760D"/>
    <w:rsid w:val="00FC03F1"/>
    <w:rsid w:val="00FC17E9"/>
    <w:rsid w:val="00FC1F03"/>
    <w:rsid w:val="00FC2466"/>
    <w:rsid w:val="00FC303B"/>
    <w:rsid w:val="00FC70A8"/>
    <w:rsid w:val="00FD057F"/>
    <w:rsid w:val="00FD0F84"/>
    <w:rsid w:val="00FD2688"/>
    <w:rsid w:val="00FD453C"/>
    <w:rsid w:val="00FD71C2"/>
    <w:rsid w:val="00FD79F5"/>
    <w:rsid w:val="00FE062A"/>
    <w:rsid w:val="00FE0D65"/>
    <w:rsid w:val="00FE2A1A"/>
    <w:rsid w:val="00FE4860"/>
    <w:rsid w:val="00FE4F94"/>
    <w:rsid w:val="00FE5E9D"/>
    <w:rsid w:val="00FF1994"/>
    <w:rsid w:val="00FF3B89"/>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4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ind w:left="357" w:hanging="357"/>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43"/>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ind w:left="357" w:hanging="357"/>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43"/>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D2E5-BE6B-4260-9B38-396E74C5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1605</Words>
  <Characters>9633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29</cp:revision>
  <cp:lastPrinted>2019-01-23T14:17:00Z</cp:lastPrinted>
  <dcterms:created xsi:type="dcterms:W3CDTF">2019-01-25T08:35:00Z</dcterms:created>
  <dcterms:modified xsi:type="dcterms:W3CDTF">2019-02-01T13:50:00Z</dcterms:modified>
</cp:coreProperties>
</file>